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DEF3" w14:textId="58B3E3BD" w:rsidR="00214438" w:rsidRDefault="004A625D" w:rsidP="00FE7EFD">
      <w:pPr>
        <w:widowControl w:val="0"/>
        <w:tabs>
          <w:tab w:val="center" w:pos="2046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23E248" wp14:editId="27BEAB07">
            <wp:extent cx="714375" cy="819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D7C734" w14:textId="77777777" w:rsidR="00FE7EFD" w:rsidRPr="00984BE7" w:rsidRDefault="00FE7EFD" w:rsidP="00FE7EFD">
      <w:pPr>
        <w:widowControl w:val="0"/>
        <w:tabs>
          <w:tab w:val="center" w:pos="204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14:paraId="6D01CED5" w14:textId="77777777" w:rsidR="00FE7EFD" w:rsidRPr="00984BE7" w:rsidRDefault="00FE7EFD" w:rsidP="00FE7EFD">
      <w:pPr>
        <w:widowControl w:val="0"/>
        <w:jc w:val="center"/>
        <w:rPr>
          <w:b/>
          <w:sz w:val="28"/>
          <w:szCs w:val="28"/>
        </w:rPr>
      </w:pPr>
      <w:r w:rsidRPr="00984BE7">
        <w:rPr>
          <w:b/>
          <w:sz w:val="28"/>
          <w:szCs w:val="28"/>
        </w:rPr>
        <w:t xml:space="preserve">ТОНКИНСКОГО МУНИЦИПАЛЬНОГО </w:t>
      </w:r>
      <w:r>
        <w:rPr>
          <w:b/>
          <w:sz w:val="28"/>
          <w:szCs w:val="28"/>
        </w:rPr>
        <w:t>ОКРУГА</w:t>
      </w:r>
    </w:p>
    <w:p w14:paraId="7968C360" w14:textId="77777777" w:rsidR="00FE7EFD" w:rsidRPr="00984BE7" w:rsidRDefault="00FE7EFD" w:rsidP="00FE7EFD">
      <w:pPr>
        <w:widowControl w:val="0"/>
        <w:jc w:val="center"/>
        <w:rPr>
          <w:b/>
          <w:sz w:val="28"/>
          <w:szCs w:val="28"/>
        </w:rPr>
      </w:pPr>
      <w:r w:rsidRPr="00984BE7">
        <w:rPr>
          <w:b/>
          <w:sz w:val="28"/>
          <w:szCs w:val="28"/>
        </w:rPr>
        <w:t>НИЖЕГОРОДСКОЙ ОБЛАСТИ</w:t>
      </w:r>
    </w:p>
    <w:p w14:paraId="431C3FC6" w14:textId="77777777" w:rsidR="00FE7EFD" w:rsidRPr="00A77D23" w:rsidRDefault="00FE7EFD" w:rsidP="00FE7EFD">
      <w:pPr>
        <w:widowControl w:val="0"/>
        <w:jc w:val="center"/>
      </w:pPr>
    </w:p>
    <w:p w14:paraId="2DC7592F" w14:textId="77777777" w:rsidR="00FE7EFD" w:rsidRPr="00D82B05" w:rsidRDefault="00FE7EFD" w:rsidP="00FE7EFD">
      <w:pPr>
        <w:widowControl w:val="0"/>
        <w:jc w:val="center"/>
        <w:rPr>
          <w:b/>
          <w:sz w:val="32"/>
          <w:szCs w:val="32"/>
        </w:rPr>
      </w:pPr>
      <w:r w:rsidRPr="00D82B05">
        <w:rPr>
          <w:b/>
          <w:sz w:val="32"/>
          <w:szCs w:val="32"/>
        </w:rPr>
        <w:t>РЕШЕНИЕ</w:t>
      </w:r>
    </w:p>
    <w:p w14:paraId="53B53A23" w14:textId="77777777" w:rsidR="00FE7EFD" w:rsidRPr="00D82B05" w:rsidRDefault="00FE7EFD" w:rsidP="00FE7EFD">
      <w:pPr>
        <w:widowControl w:val="0"/>
        <w:rPr>
          <w:sz w:val="28"/>
          <w:szCs w:val="28"/>
        </w:rPr>
      </w:pPr>
    </w:p>
    <w:p w14:paraId="6A84374A" w14:textId="77777777" w:rsidR="00FE7EFD" w:rsidRPr="00D82B05" w:rsidRDefault="00FE7EFD" w:rsidP="00FE7EFD">
      <w:pPr>
        <w:widowControl w:val="0"/>
        <w:rPr>
          <w:sz w:val="28"/>
          <w:szCs w:val="28"/>
        </w:rPr>
      </w:pPr>
    </w:p>
    <w:p w14:paraId="6D4A0545" w14:textId="43FA164B" w:rsidR="00FE7EFD" w:rsidRPr="00D82B05" w:rsidRDefault="00DA3540" w:rsidP="00FE7EFD">
      <w:pPr>
        <w:widowControl w:val="0"/>
      </w:pPr>
      <w:r>
        <w:rPr>
          <w:sz w:val="28"/>
          <w:szCs w:val="28"/>
        </w:rPr>
        <w:t xml:space="preserve">24 апреля </w:t>
      </w:r>
      <w:r w:rsidR="00FE7EFD" w:rsidRPr="00D82B05">
        <w:rPr>
          <w:sz w:val="28"/>
          <w:szCs w:val="28"/>
        </w:rPr>
        <w:t>20</w:t>
      </w:r>
      <w:r w:rsidR="00FE7EFD">
        <w:rPr>
          <w:sz w:val="28"/>
          <w:szCs w:val="28"/>
        </w:rPr>
        <w:t>2</w:t>
      </w:r>
      <w:r w:rsidR="00174A83">
        <w:rPr>
          <w:sz w:val="28"/>
          <w:szCs w:val="28"/>
        </w:rPr>
        <w:t>6</w:t>
      </w:r>
      <w:r w:rsidR="00FE7EFD" w:rsidRPr="00D82B05">
        <w:rPr>
          <w:sz w:val="28"/>
        </w:rPr>
        <w:t xml:space="preserve"> </w:t>
      </w:r>
      <w:r w:rsidR="00FE7EFD">
        <w:rPr>
          <w:sz w:val="28"/>
        </w:rPr>
        <w:t>г</w:t>
      </w:r>
      <w:r w:rsidR="00214438">
        <w:rPr>
          <w:sz w:val="28"/>
        </w:rPr>
        <w:t>.</w:t>
      </w:r>
      <w:r w:rsidR="00FE7EFD">
        <w:rPr>
          <w:sz w:val="28"/>
        </w:rPr>
        <w:tab/>
      </w:r>
      <w:r w:rsidR="00FE7EFD">
        <w:rPr>
          <w:sz w:val="28"/>
        </w:rPr>
        <w:tab/>
      </w:r>
      <w:r w:rsidR="00FE7EFD">
        <w:rPr>
          <w:sz w:val="28"/>
        </w:rPr>
        <w:tab/>
      </w:r>
      <w:r w:rsidR="00FE7EFD">
        <w:rPr>
          <w:sz w:val="28"/>
        </w:rPr>
        <w:tab/>
      </w:r>
      <w:r w:rsidR="00F51913">
        <w:rPr>
          <w:sz w:val="28"/>
        </w:rPr>
        <w:tab/>
      </w:r>
      <w:r w:rsidR="00FE7EFD">
        <w:rPr>
          <w:sz w:val="28"/>
        </w:rPr>
        <w:tab/>
      </w:r>
      <w:r w:rsidR="00FE7EFD">
        <w:rPr>
          <w:sz w:val="28"/>
        </w:rPr>
        <w:tab/>
      </w:r>
      <w:r w:rsidR="00214438">
        <w:rPr>
          <w:sz w:val="28"/>
        </w:rPr>
        <w:tab/>
      </w:r>
      <w:r w:rsidR="00FE7EFD">
        <w:rPr>
          <w:sz w:val="28"/>
        </w:rPr>
        <w:tab/>
      </w:r>
      <w:r w:rsidR="00FE7EFD">
        <w:rPr>
          <w:sz w:val="28"/>
        </w:rPr>
        <w:tab/>
        <w:t xml:space="preserve"> </w:t>
      </w:r>
      <w:r w:rsidR="00FE7EFD" w:rsidRPr="00D82B05">
        <w:rPr>
          <w:sz w:val="28"/>
        </w:rPr>
        <w:t>№</w:t>
      </w:r>
      <w:r w:rsidR="007206CF">
        <w:rPr>
          <w:sz w:val="28"/>
        </w:rPr>
        <w:t xml:space="preserve"> </w:t>
      </w:r>
      <w:r>
        <w:rPr>
          <w:sz w:val="28"/>
        </w:rPr>
        <w:t>15</w:t>
      </w:r>
    </w:p>
    <w:p w14:paraId="4BB91DC7" w14:textId="77777777" w:rsidR="00003832" w:rsidRPr="00214438" w:rsidRDefault="00003832" w:rsidP="00214438">
      <w:pPr>
        <w:ind w:right="-6"/>
        <w:jc w:val="both"/>
        <w:rPr>
          <w:sz w:val="28"/>
          <w:szCs w:val="28"/>
        </w:rPr>
      </w:pPr>
    </w:p>
    <w:p w14:paraId="17B842EC" w14:textId="77777777" w:rsidR="0008506A" w:rsidRPr="00214438" w:rsidRDefault="0008506A" w:rsidP="00214438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12EC133B" w14:textId="77777777" w:rsidR="00AC3F30" w:rsidRPr="00AC3F30" w:rsidRDefault="00AC3F30" w:rsidP="00AC3F3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3F30">
        <w:rPr>
          <w:b/>
          <w:bCs/>
          <w:sz w:val="28"/>
          <w:szCs w:val="28"/>
        </w:rPr>
        <w:t xml:space="preserve">Об утверждении Положения об исполнении полномочий по созданию условий для развития сельскохозяйственного производства на территории </w:t>
      </w:r>
      <w:r>
        <w:rPr>
          <w:b/>
          <w:bCs/>
          <w:sz w:val="28"/>
          <w:szCs w:val="28"/>
        </w:rPr>
        <w:t>Тонкинского</w:t>
      </w:r>
      <w:r w:rsidRPr="00AC3F30">
        <w:rPr>
          <w:b/>
          <w:bCs/>
          <w:sz w:val="28"/>
          <w:szCs w:val="28"/>
        </w:rPr>
        <w:t xml:space="preserve"> муниципального округа Нижегородской области</w:t>
      </w:r>
    </w:p>
    <w:p w14:paraId="05AA7A74" w14:textId="77777777" w:rsidR="009E440E" w:rsidRDefault="009E440E" w:rsidP="002144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287A92" w14:textId="77777777" w:rsidR="00D349F1" w:rsidRPr="00214438" w:rsidRDefault="00D349F1" w:rsidP="002144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F3295A" w14:textId="77777777" w:rsidR="008B12C2" w:rsidRPr="00214438" w:rsidRDefault="008B12C2" w:rsidP="00AC3F30">
      <w:pPr>
        <w:jc w:val="both"/>
        <w:rPr>
          <w:sz w:val="28"/>
          <w:szCs w:val="28"/>
        </w:rPr>
      </w:pPr>
    </w:p>
    <w:p w14:paraId="1878CE56" w14:textId="6C360593" w:rsidR="00347313" w:rsidRDefault="00AC3F30" w:rsidP="0034731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3F30">
        <w:rPr>
          <w:sz w:val="28"/>
          <w:szCs w:val="28"/>
        </w:rPr>
        <w:t>В соответствии</w:t>
      </w:r>
      <w:r w:rsidR="00D94165">
        <w:rPr>
          <w:sz w:val="28"/>
          <w:szCs w:val="28"/>
        </w:rPr>
        <w:t xml:space="preserve"> со статьей 16 </w:t>
      </w:r>
      <w:r w:rsidRPr="00AC3F30">
        <w:rPr>
          <w:sz w:val="28"/>
          <w:szCs w:val="28"/>
        </w:rPr>
        <w:t>Федеральн</w:t>
      </w:r>
      <w:r w:rsidR="00D94165">
        <w:rPr>
          <w:sz w:val="28"/>
          <w:szCs w:val="28"/>
        </w:rPr>
        <w:t>ого</w:t>
      </w:r>
      <w:r w:rsidRPr="00AC3F30">
        <w:rPr>
          <w:sz w:val="28"/>
          <w:szCs w:val="28"/>
        </w:rPr>
        <w:t xml:space="preserve"> закон</w:t>
      </w:r>
      <w:r w:rsidR="00D94165">
        <w:rPr>
          <w:sz w:val="28"/>
          <w:szCs w:val="28"/>
        </w:rPr>
        <w:t>а</w:t>
      </w:r>
      <w:r w:rsidRPr="00AC3F3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29.12.2006 № 264-ФЗ «О развитии сельского хозяйства», </w:t>
      </w:r>
      <w:bookmarkStart w:id="0" w:name="_Hlk227244638"/>
      <w:r w:rsidRPr="00AC3F30">
        <w:rPr>
          <w:sz w:val="28"/>
          <w:szCs w:val="28"/>
        </w:rPr>
        <w:t xml:space="preserve">Законом Нижегородской области от 11.11.2005 № 176-З </w:t>
      </w:r>
      <w:r w:rsidRPr="00B45E38">
        <w:rPr>
          <w:sz w:val="28"/>
          <w:szCs w:val="28"/>
        </w:rPr>
        <w:t>«</w:t>
      </w:r>
      <w:r w:rsidR="00B45E38" w:rsidRPr="00B45E38">
        <w:rPr>
          <w:sz w:val="28"/>
          <w:szCs w:val="28"/>
          <w:lang w:eastAsia="ru-RU"/>
        </w:rPr>
        <w:t>О</w:t>
      </w:r>
      <w:r w:rsidR="00B45E38">
        <w:rPr>
          <w:sz w:val="28"/>
          <w:szCs w:val="28"/>
          <w:lang w:eastAsia="ru-RU"/>
        </w:rPr>
        <w:t xml:space="preserve">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</w:t>
      </w:r>
      <w:r w:rsidR="0081611B">
        <w:rPr>
          <w:sz w:val="28"/>
          <w:szCs w:val="28"/>
          <w:lang w:eastAsia="ru-RU"/>
        </w:rPr>
        <w:t>, Уставом Тонкинского муниципального округа Нижегородской области, принятым решением Совета депутатов Тонкинского муниципального округа Нижегородской области от 22.12.2022</w:t>
      </w:r>
      <w:r w:rsidR="0081611B">
        <w:rPr>
          <w:sz w:val="28"/>
          <w:szCs w:val="28"/>
          <w:lang w:eastAsia="ru-RU"/>
        </w:rPr>
        <w:br/>
        <w:t>№ 77</w:t>
      </w:r>
      <w:bookmarkEnd w:id="0"/>
      <w:r w:rsidRPr="00AC3F30"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 </w:t>
      </w:r>
      <w:r w:rsidRPr="00AC3F30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AC3F30">
        <w:rPr>
          <w:b/>
          <w:sz w:val="28"/>
          <w:szCs w:val="28"/>
        </w:rPr>
        <w:t>р е ш и л:</w:t>
      </w:r>
    </w:p>
    <w:p w14:paraId="5A855763" w14:textId="77777777" w:rsidR="00347313" w:rsidRDefault="00347313" w:rsidP="0034731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AC3F30" w:rsidRPr="00AC3F30">
        <w:rPr>
          <w:sz w:val="28"/>
          <w:szCs w:val="28"/>
        </w:rPr>
        <w:t xml:space="preserve">Утвердить прилагаемое Положение об исполнении полномочий по созданию условий для развития сельскохозяйственного производства на территории </w:t>
      </w:r>
      <w:r w:rsidR="00AC3F30">
        <w:rPr>
          <w:sz w:val="28"/>
          <w:szCs w:val="28"/>
        </w:rPr>
        <w:t>Тонкинского</w:t>
      </w:r>
      <w:r w:rsidR="00AC3F30" w:rsidRPr="00AC3F30">
        <w:rPr>
          <w:sz w:val="28"/>
          <w:szCs w:val="28"/>
        </w:rPr>
        <w:t xml:space="preserve"> муниципального округа Нижегородской области.</w:t>
      </w:r>
    </w:p>
    <w:p w14:paraId="622799ED" w14:textId="6E622AFA" w:rsidR="00347313" w:rsidRDefault="00347313" w:rsidP="0034731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AC3F30" w:rsidRPr="00AC3F30">
        <w:rPr>
          <w:sz w:val="28"/>
          <w:szCs w:val="28"/>
        </w:rPr>
        <w:t>Обнародовать настоящее решение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по адресу:</w:t>
      </w:r>
      <w:r>
        <w:rPr>
          <w:sz w:val="28"/>
          <w:szCs w:val="28"/>
        </w:rPr>
        <w:t xml:space="preserve"> </w:t>
      </w:r>
      <w:r w:rsidRPr="00347313">
        <w:rPr>
          <w:sz w:val="28"/>
          <w:szCs w:val="28"/>
        </w:rPr>
        <w:t>https://tonkino.nobl.ru/</w:t>
      </w:r>
      <w:r w:rsidR="00AC3F30" w:rsidRPr="00AC3F30">
        <w:rPr>
          <w:sz w:val="28"/>
          <w:szCs w:val="28"/>
        </w:rPr>
        <w:t>.</w:t>
      </w:r>
    </w:p>
    <w:p w14:paraId="629C59CF" w14:textId="171CFF96" w:rsidR="00AC3F30" w:rsidRPr="00AC3F30" w:rsidRDefault="00347313" w:rsidP="0034731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AC3F30" w:rsidRPr="00AC3F30">
        <w:rPr>
          <w:sz w:val="28"/>
          <w:szCs w:val="28"/>
        </w:rPr>
        <w:t>Настоящее решение вступает в силу со дня его официального о</w:t>
      </w:r>
      <w:r>
        <w:rPr>
          <w:sz w:val="28"/>
          <w:szCs w:val="28"/>
        </w:rPr>
        <w:t>бнародования</w:t>
      </w:r>
      <w:r w:rsidR="00AC3F30" w:rsidRPr="00AC3F30">
        <w:rPr>
          <w:sz w:val="28"/>
          <w:szCs w:val="28"/>
        </w:rPr>
        <w:t>.</w:t>
      </w:r>
    </w:p>
    <w:p w14:paraId="4DB319CC" w14:textId="77777777" w:rsidR="00B17CC0" w:rsidRPr="000615E3" w:rsidRDefault="00B17CC0" w:rsidP="00B17CC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F17E06" w14:textId="77777777" w:rsidR="00B17CC0" w:rsidRPr="000615E3" w:rsidRDefault="00B17CC0" w:rsidP="00B17CC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7CA0FE" w14:textId="77777777" w:rsidR="00B17CC0" w:rsidRPr="000615E3" w:rsidRDefault="00B17CC0" w:rsidP="00B17CC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48"/>
        <w:gridCol w:w="4681"/>
      </w:tblGrid>
      <w:tr w:rsidR="00B17CC0" w:rsidRPr="00740BEC" w14:paraId="7B22A349" w14:textId="77777777" w:rsidTr="00DA3540">
        <w:trPr>
          <w:trHeight w:val="175"/>
        </w:trPr>
        <w:tc>
          <w:tcPr>
            <w:tcW w:w="4848" w:type="dxa"/>
          </w:tcPr>
          <w:p w14:paraId="41391102" w14:textId="77777777" w:rsidR="00B17CC0" w:rsidRPr="00740BEC" w:rsidRDefault="00B17CC0" w:rsidP="00661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40BEC">
              <w:rPr>
                <w:sz w:val="28"/>
                <w:szCs w:val="28"/>
              </w:rPr>
              <w:t>Глава</w:t>
            </w:r>
          </w:p>
          <w:p w14:paraId="454E404F" w14:textId="77777777" w:rsidR="00B17CC0" w:rsidRPr="00740BEC" w:rsidRDefault="00B17CC0" w:rsidP="00661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40BEC">
              <w:rPr>
                <w:sz w:val="28"/>
                <w:szCs w:val="28"/>
              </w:rPr>
              <w:t>местного самоуправления</w:t>
            </w:r>
          </w:p>
          <w:p w14:paraId="6605F495" w14:textId="77777777" w:rsidR="00B17CC0" w:rsidRPr="00740BEC" w:rsidRDefault="001B0731" w:rsidP="00214438">
            <w:pPr>
              <w:widowControl w:val="0"/>
              <w:autoSpaceDE w:val="0"/>
              <w:autoSpaceDN w:val="0"/>
              <w:ind w:left="24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Ю.А.Смирнов</w:t>
            </w:r>
          </w:p>
        </w:tc>
        <w:tc>
          <w:tcPr>
            <w:tcW w:w="4681" w:type="dxa"/>
          </w:tcPr>
          <w:p w14:paraId="0D84E8D3" w14:textId="77777777" w:rsidR="00B17CC0" w:rsidRPr="00740BEC" w:rsidRDefault="00B17CC0" w:rsidP="00661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40BEC">
              <w:rPr>
                <w:sz w:val="28"/>
                <w:szCs w:val="28"/>
              </w:rPr>
              <w:t>Председатель</w:t>
            </w:r>
          </w:p>
          <w:p w14:paraId="3EE4A152" w14:textId="77777777" w:rsidR="00B17CC0" w:rsidRPr="00740BEC" w:rsidRDefault="00B17CC0" w:rsidP="00661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депутатов</w:t>
            </w:r>
          </w:p>
          <w:p w14:paraId="640DA93E" w14:textId="77777777" w:rsidR="00B17CC0" w:rsidRPr="00740BEC" w:rsidRDefault="001B0731" w:rsidP="00214438">
            <w:pPr>
              <w:widowControl w:val="0"/>
              <w:autoSpaceDE w:val="0"/>
              <w:autoSpaceDN w:val="0"/>
              <w:ind w:right="-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А.Н.Ефимов</w:t>
            </w:r>
          </w:p>
        </w:tc>
      </w:tr>
    </w:tbl>
    <w:p w14:paraId="5BEA2E10" w14:textId="77777777" w:rsidR="00974A65" w:rsidRDefault="00974A65" w:rsidP="004275DF">
      <w:pPr>
        <w:pStyle w:val="ConsPlusNormal"/>
        <w:ind w:left="5387"/>
        <w:jc w:val="center"/>
        <w:rPr>
          <w:sz w:val="28"/>
          <w:szCs w:val="28"/>
        </w:rPr>
        <w:sectPr w:rsidR="00974A65" w:rsidSect="00300BE6">
          <w:headerReference w:type="even" r:id="rId8"/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41F5F8A6" w14:textId="705E4D90" w:rsidR="00914653" w:rsidRPr="00AA5CAD" w:rsidRDefault="00914653" w:rsidP="00B40D9C">
      <w:pPr>
        <w:autoSpaceDE w:val="0"/>
        <w:autoSpaceDN w:val="0"/>
        <w:adjustRightInd w:val="0"/>
        <w:ind w:left="5040"/>
        <w:jc w:val="right"/>
        <w:rPr>
          <w:color w:val="000000"/>
          <w:sz w:val="28"/>
          <w:szCs w:val="28"/>
        </w:rPr>
      </w:pPr>
      <w:r w:rsidRPr="00AA5CAD">
        <w:rPr>
          <w:color w:val="000000"/>
          <w:sz w:val="28"/>
          <w:szCs w:val="28"/>
        </w:rPr>
        <w:lastRenderedPageBreak/>
        <w:t>УТВЕРЖДЕН</w:t>
      </w:r>
      <w:r w:rsidR="00390379">
        <w:rPr>
          <w:color w:val="000000"/>
          <w:sz w:val="28"/>
          <w:szCs w:val="28"/>
        </w:rPr>
        <w:t>О</w:t>
      </w:r>
    </w:p>
    <w:p w14:paraId="1450D42B" w14:textId="77777777" w:rsidR="00914653" w:rsidRDefault="00914653" w:rsidP="00B40D9C">
      <w:pPr>
        <w:autoSpaceDE w:val="0"/>
        <w:autoSpaceDN w:val="0"/>
        <w:adjustRightInd w:val="0"/>
        <w:ind w:left="50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решением Совета депутатов Тонкинского</w:t>
      </w:r>
      <w:r w:rsidRPr="00AA5CAD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</w:t>
      </w:r>
      <w:r w:rsidRPr="00AA5CAD">
        <w:rPr>
          <w:color w:val="000000"/>
          <w:sz w:val="28"/>
          <w:szCs w:val="28"/>
        </w:rPr>
        <w:t xml:space="preserve"> Нижегородской</w:t>
      </w:r>
      <w:r>
        <w:rPr>
          <w:color w:val="000000"/>
          <w:sz w:val="28"/>
          <w:szCs w:val="28"/>
        </w:rPr>
        <w:t xml:space="preserve"> области</w:t>
      </w:r>
    </w:p>
    <w:p w14:paraId="7BE8439E" w14:textId="55FF27EE" w:rsidR="00914653" w:rsidRDefault="00214438" w:rsidP="00B40D9C">
      <w:pPr>
        <w:autoSpaceDE w:val="0"/>
        <w:autoSpaceDN w:val="0"/>
        <w:adjustRightInd w:val="0"/>
        <w:ind w:left="50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A3540">
        <w:rPr>
          <w:color w:val="000000"/>
          <w:sz w:val="28"/>
          <w:szCs w:val="28"/>
        </w:rPr>
        <w:t>24.04.</w:t>
      </w:r>
      <w:r w:rsidR="0022796F">
        <w:rPr>
          <w:color w:val="000000"/>
          <w:sz w:val="28"/>
          <w:szCs w:val="28"/>
        </w:rPr>
        <w:t>2026</w:t>
      </w:r>
      <w:r w:rsidR="00914653">
        <w:rPr>
          <w:color w:val="000000"/>
          <w:sz w:val="28"/>
          <w:szCs w:val="28"/>
        </w:rPr>
        <w:t xml:space="preserve"> № </w:t>
      </w:r>
      <w:r w:rsidR="00DA3540">
        <w:rPr>
          <w:color w:val="000000"/>
          <w:sz w:val="28"/>
          <w:szCs w:val="28"/>
        </w:rPr>
        <w:t>15</w:t>
      </w:r>
    </w:p>
    <w:p w14:paraId="187707FA" w14:textId="77777777" w:rsidR="0008506A" w:rsidRDefault="0008506A" w:rsidP="004275DF">
      <w:pPr>
        <w:pStyle w:val="ConsPlusNormal"/>
        <w:jc w:val="center"/>
        <w:rPr>
          <w:sz w:val="28"/>
          <w:szCs w:val="28"/>
        </w:rPr>
      </w:pPr>
    </w:p>
    <w:p w14:paraId="2979B3CD" w14:textId="77777777" w:rsidR="008C53DC" w:rsidRDefault="008C53DC" w:rsidP="004275DF">
      <w:pPr>
        <w:pStyle w:val="ConsPlusNormal"/>
        <w:jc w:val="center"/>
        <w:rPr>
          <w:sz w:val="28"/>
          <w:szCs w:val="28"/>
        </w:rPr>
      </w:pPr>
    </w:p>
    <w:p w14:paraId="3CF378DE" w14:textId="77777777" w:rsidR="008C53DC" w:rsidRPr="007F1C23" w:rsidRDefault="008C53DC" w:rsidP="004275DF">
      <w:pPr>
        <w:pStyle w:val="ConsPlusNormal"/>
        <w:jc w:val="center"/>
        <w:rPr>
          <w:sz w:val="28"/>
          <w:szCs w:val="28"/>
        </w:rPr>
      </w:pPr>
    </w:p>
    <w:p w14:paraId="6370BBBB" w14:textId="77777777" w:rsidR="00AC3F30" w:rsidRPr="00AC3F30" w:rsidRDefault="00AC3F30" w:rsidP="00AC3F30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bookmarkStart w:id="1" w:name="P41"/>
      <w:bookmarkEnd w:id="1"/>
      <w:r w:rsidRPr="00AC3F30">
        <w:rPr>
          <w:b/>
          <w:sz w:val="28"/>
          <w:szCs w:val="28"/>
          <w:lang w:eastAsia="ru-RU"/>
        </w:rPr>
        <w:t>ПОЛОЖЕНИЕ</w:t>
      </w:r>
    </w:p>
    <w:p w14:paraId="5F92125D" w14:textId="5639CEE3" w:rsidR="00AC3F30" w:rsidRPr="00DD44F5" w:rsidRDefault="00DD44F5" w:rsidP="00AC3F30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DD44F5">
        <w:rPr>
          <w:b/>
          <w:bCs/>
          <w:sz w:val="28"/>
          <w:szCs w:val="28"/>
        </w:rPr>
        <w:t>об исполнении полномочий по созданию условий для развития сельскохозяйственного производства на территории Тонкинского муниципального округа Нижегородской области</w:t>
      </w:r>
    </w:p>
    <w:p w14:paraId="3EE35973" w14:textId="77777777" w:rsidR="00AC3F30" w:rsidRPr="00AC3F30" w:rsidRDefault="00AC3F30" w:rsidP="00AC3F30">
      <w:pPr>
        <w:suppressAutoHyphens w:val="0"/>
        <w:jc w:val="center"/>
        <w:rPr>
          <w:sz w:val="28"/>
          <w:szCs w:val="28"/>
          <w:lang w:eastAsia="ru-RU"/>
        </w:rPr>
      </w:pPr>
    </w:p>
    <w:p w14:paraId="32EB6813" w14:textId="67326841" w:rsidR="00AC3F30" w:rsidRPr="00AC3F30" w:rsidRDefault="00AC3F30" w:rsidP="00E10C3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3F30">
        <w:rPr>
          <w:sz w:val="28"/>
          <w:szCs w:val="28"/>
          <w:lang w:eastAsia="ru-RU"/>
        </w:rPr>
        <w:t>1. Настоящее Положение разработано в соответствии с</w:t>
      </w:r>
      <w:r w:rsidR="007517F3">
        <w:rPr>
          <w:sz w:val="28"/>
          <w:szCs w:val="28"/>
          <w:lang w:eastAsia="ru-RU"/>
        </w:rPr>
        <w:t>о статьей 16</w:t>
      </w:r>
      <w:r w:rsidRPr="00AC3F30">
        <w:rPr>
          <w:sz w:val="28"/>
          <w:szCs w:val="28"/>
          <w:lang w:eastAsia="ru-RU"/>
        </w:rPr>
        <w:t xml:space="preserve"> Федеральн</w:t>
      </w:r>
      <w:r w:rsidR="007517F3">
        <w:rPr>
          <w:sz w:val="28"/>
          <w:szCs w:val="28"/>
          <w:lang w:eastAsia="ru-RU"/>
        </w:rPr>
        <w:t>ого</w:t>
      </w:r>
      <w:r w:rsidRPr="00AC3F30">
        <w:rPr>
          <w:sz w:val="28"/>
          <w:szCs w:val="28"/>
          <w:lang w:eastAsia="ru-RU"/>
        </w:rPr>
        <w:t xml:space="preserve"> закон</w:t>
      </w:r>
      <w:r w:rsidR="007517F3">
        <w:rPr>
          <w:sz w:val="28"/>
          <w:szCs w:val="28"/>
          <w:lang w:eastAsia="ru-RU"/>
        </w:rPr>
        <w:t>а</w:t>
      </w:r>
      <w:r w:rsidRPr="00AC3F30">
        <w:rPr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29.12.2006 № 264-ФЗ «О развитии сельского хозяйства», </w:t>
      </w:r>
      <w:r w:rsidR="00C95283" w:rsidRPr="00AC3F30">
        <w:rPr>
          <w:sz w:val="28"/>
          <w:szCs w:val="28"/>
        </w:rPr>
        <w:t xml:space="preserve">Законом Нижегородской области от 11.11.2005 № 176-З </w:t>
      </w:r>
      <w:r w:rsidR="00C95283" w:rsidRPr="00B45E38">
        <w:rPr>
          <w:sz w:val="28"/>
          <w:szCs w:val="28"/>
        </w:rPr>
        <w:t>«</w:t>
      </w:r>
      <w:r w:rsidR="00C95283" w:rsidRPr="00B45E38">
        <w:rPr>
          <w:sz w:val="28"/>
          <w:szCs w:val="28"/>
          <w:lang w:eastAsia="ru-RU"/>
        </w:rPr>
        <w:t>О</w:t>
      </w:r>
      <w:r w:rsidR="00C95283">
        <w:rPr>
          <w:sz w:val="28"/>
          <w:szCs w:val="28"/>
          <w:lang w:eastAsia="ru-RU"/>
        </w:rPr>
        <w:t xml:space="preserve">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Уставом Тонкинского муниципального округа Нижегородской области, принятым решением Совета депутатов Тонкинского муниципального округа Нижегородской области от 22.12.2022 № 77.</w:t>
      </w:r>
    </w:p>
    <w:p w14:paraId="0C045C79" w14:textId="4C499914" w:rsidR="00AC3F30" w:rsidRPr="00AC3F30" w:rsidRDefault="00AC3F30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3F30">
        <w:rPr>
          <w:sz w:val="28"/>
          <w:szCs w:val="28"/>
          <w:lang w:eastAsia="ru-RU"/>
        </w:rPr>
        <w:t xml:space="preserve">2. Настоящее </w:t>
      </w:r>
      <w:r w:rsidR="00E412B4">
        <w:rPr>
          <w:sz w:val="28"/>
          <w:szCs w:val="28"/>
          <w:lang w:eastAsia="ru-RU"/>
        </w:rPr>
        <w:t>П</w:t>
      </w:r>
      <w:r w:rsidRPr="00AC3F30">
        <w:rPr>
          <w:sz w:val="28"/>
          <w:szCs w:val="28"/>
          <w:lang w:eastAsia="ru-RU"/>
        </w:rPr>
        <w:t xml:space="preserve">оложение определяет полномочия, цели и задачи органов местного самоуправления </w:t>
      </w:r>
      <w:r>
        <w:rPr>
          <w:sz w:val="28"/>
          <w:szCs w:val="28"/>
          <w:lang w:eastAsia="ru-RU"/>
        </w:rPr>
        <w:t>Тонкинского</w:t>
      </w:r>
      <w:r w:rsidRPr="00AC3F30">
        <w:rPr>
          <w:sz w:val="28"/>
          <w:szCs w:val="28"/>
          <w:lang w:eastAsia="ru-RU"/>
        </w:rPr>
        <w:t xml:space="preserve"> муниципального округа Нижегородской области</w:t>
      </w:r>
      <w:r w:rsidR="006322A4">
        <w:rPr>
          <w:sz w:val="28"/>
          <w:szCs w:val="28"/>
          <w:lang w:eastAsia="ru-RU"/>
        </w:rPr>
        <w:t xml:space="preserve"> (далее - органы местного самоуправления)</w:t>
      </w:r>
      <w:r w:rsidRPr="00AC3F30">
        <w:rPr>
          <w:sz w:val="28"/>
          <w:szCs w:val="28"/>
          <w:lang w:eastAsia="ru-RU"/>
        </w:rPr>
        <w:t xml:space="preserve"> по решению вопроса местного значения в части создания условий для развития сельскохозяйственного производства, расширения рынка сельскохозяйственной продукции, сырья и продовольствия на территории Тонкинского муниципального округа Нижегородской области, а также порядок использования средств бюджета Тонкинского муниципального округа</w:t>
      </w:r>
      <w:r w:rsidR="00E412B4">
        <w:rPr>
          <w:sz w:val="28"/>
          <w:szCs w:val="28"/>
          <w:lang w:eastAsia="ru-RU"/>
        </w:rPr>
        <w:t xml:space="preserve"> Нижегородской области</w:t>
      </w:r>
      <w:r w:rsidRPr="00AC3F30">
        <w:rPr>
          <w:sz w:val="28"/>
          <w:szCs w:val="28"/>
          <w:lang w:eastAsia="ru-RU"/>
        </w:rPr>
        <w:t>.</w:t>
      </w:r>
    </w:p>
    <w:p w14:paraId="1E5C50F2" w14:textId="77777777" w:rsidR="00AC3F30" w:rsidRPr="00AC3F30" w:rsidRDefault="00AC3F30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3F30">
        <w:rPr>
          <w:sz w:val="28"/>
          <w:szCs w:val="28"/>
          <w:lang w:eastAsia="ru-RU"/>
        </w:rPr>
        <w:t xml:space="preserve">3. К полномочиям органов местного самоуправления в части создания условий для развития сельскохозяйственного производства, расширения рынка сельскохозяйственной продукции, сырья и продовольствия относятся: </w:t>
      </w:r>
    </w:p>
    <w:p w14:paraId="569A1639" w14:textId="77777777" w:rsidR="00AC3F30" w:rsidRPr="00AC3F30" w:rsidRDefault="00AC3F30" w:rsidP="00E10C32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3F30">
        <w:rPr>
          <w:rFonts w:eastAsia="Calibri"/>
          <w:sz w:val="28"/>
          <w:szCs w:val="28"/>
          <w:lang w:eastAsia="en-US"/>
        </w:rPr>
        <w:t xml:space="preserve">1) создание условий для повышения конкурентоспособности сельскохозяйственной продукции агропромышленного комплекса Тонкинского муниципального округа Нижегородской области; </w:t>
      </w:r>
    </w:p>
    <w:p w14:paraId="70537F64" w14:textId="2430B88E" w:rsidR="00AC3F30" w:rsidRPr="00AC3F30" w:rsidRDefault="00AC3F30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  <w:lang w:eastAsia="ru-RU"/>
        </w:rPr>
      </w:pPr>
      <w:r w:rsidRPr="00AC3F30">
        <w:rPr>
          <w:sz w:val="28"/>
          <w:szCs w:val="28"/>
          <w:lang w:eastAsia="ru-RU"/>
        </w:rPr>
        <w:t xml:space="preserve">2) </w:t>
      </w:r>
      <w:r w:rsidRPr="00AC3F30">
        <w:rPr>
          <w:snapToGrid w:val="0"/>
          <w:color w:val="000000"/>
          <w:sz w:val="28"/>
          <w:szCs w:val="28"/>
          <w:lang w:eastAsia="ru-RU"/>
        </w:rPr>
        <w:t xml:space="preserve">содействие внедрению в агропромышленный комплекс </w:t>
      </w:r>
      <w:r>
        <w:rPr>
          <w:sz w:val="28"/>
          <w:szCs w:val="28"/>
          <w:lang w:eastAsia="ru-RU"/>
        </w:rPr>
        <w:t>Тонкинского</w:t>
      </w:r>
      <w:r w:rsidRPr="00AC3F30">
        <w:rPr>
          <w:sz w:val="28"/>
          <w:szCs w:val="28"/>
          <w:lang w:eastAsia="ru-RU"/>
        </w:rPr>
        <w:t xml:space="preserve"> муниципального округа Нижегородской области</w:t>
      </w:r>
      <w:r w:rsidRPr="00AC3F30">
        <w:rPr>
          <w:snapToGrid w:val="0"/>
          <w:color w:val="000000"/>
          <w:sz w:val="28"/>
          <w:szCs w:val="28"/>
          <w:lang w:eastAsia="ru-RU"/>
        </w:rPr>
        <w:t xml:space="preserve"> прогрессивных достижений науки и техники, отечественного и зарубежного опыта производства, информационное и </w:t>
      </w:r>
      <w:r w:rsidRPr="00AC3F30">
        <w:rPr>
          <w:snapToGrid w:val="0"/>
          <w:sz w:val="28"/>
          <w:szCs w:val="28"/>
          <w:lang w:eastAsia="ru-RU"/>
        </w:rPr>
        <w:t>консультационное обеспечение сельскохозяйственного производства;</w:t>
      </w:r>
    </w:p>
    <w:p w14:paraId="4E4B14BD" w14:textId="77777777" w:rsidR="00AC3F30" w:rsidRPr="00AC3F30" w:rsidRDefault="00AC3F30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3F30">
        <w:rPr>
          <w:sz w:val="28"/>
          <w:szCs w:val="28"/>
          <w:shd w:val="clear" w:color="auto" w:fill="FFFFFF"/>
          <w:lang w:eastAsia="ru-RU"/>
        </w:rPr>
        <w:t xml:space="preserve">3) локализация и ликвидация очагов распространения борщевика Сосновского на территории </w:t>
      </w:r>
      <w:r w:rsidRPr="00AC3F30">
        <w:rPr>
          <w:sz w:val="28"/>
          <w:szCs w:val="28"/>
          <w:lang w:eastAsia="ru-RU"/>
        </w:rPr>
        <w:t>Тонкинского муниципального округа Нижегородской области;</w:t>
      </w:r>
    </w:p>
    <w:p w14:paraId="316788C7" w14:textId="77777777" w:rsidR="00AC3F30" w:rsidRPr="00AC3F30" w:rsidRDefault="00AC3F30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3F30">
        <w:rPr>
          <w:sz w:val="28"/>
          <w:szCs w:val="28"/>
          <w:lang w:eastAsia="ru-RU"/>
        </w:rPr>
        <w:lastRenderedPageBreak/>
        <w:t xml:space="preserve">4) разработка и реализация муниципальной программы по </w:t>
      </w:r>
      <w:r w:rsidRPr="00AC3F30">
        <w:rPr>
          <w:color w:val="000000"/>
          <w:sz w:val="28"/>
          <w:szCs w:val="28"/>
          <w:lang w:eastAsia="ru-RU"/>
        </w:rPr>
        <w:t>развитию агропромышленного комплекса Тонкинского муниципального округа Нижегородской области</w:t>
      </w:r>
      <w:r w:rsidRPr="00AC3F30">
        <w:rPr>
          <w:sz w:val="28"/>
          <w:szCs w:val="28"/>
          <w:lang w:eastAsia="ru-RU"/>
        </w:rPr>
        <w:t xml:space="preserve">; </w:t>
      </w:r>
    </w:p>
    <w:p w14:paraId="6BF70645" w14:textId="1426A13D" w:rsidR="00AC3F30" w:rsidRPr="00AC3F30" w:rsidRDefault="00AC3F30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3F30">
        <w:rPr>
          <w:sz w:val="28"/>
          <w:szCs w:val="28"/>
          <w:lang w:eastAsia="ru-RU"/>
        </w:rPr>
        <w:t>5) принятие правовых актов органов местного самоуправления в сфере сельскохозяйственного производства, в том числе утверждение порядков и условий предоставления поддержки сельскохозяйственным товаропроизводителям;</w:t>
      </w:r>
    </w:p>
    <w:p w14:paraId="7EB865F2" w14:textId="2FCF8FCD" w:rsidR="00AC3F30" w:rsidRPr="00AC3F30" w:rsidRDefault="00AC3F30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3F30">
        <w:rPr>
          <w:sz w:val="28"/>
          <w:szCs w:val="28"/>
          <w:lang w:eastAsia="ru-RU"/>
        </w:rPr>
        <w:t xml:space="preserve">6) реализация отдельных переданных государственных полномочий в соответствии с законодательством Российской Федерации и законодательством Нижегородской области; </w:t>
      </w:r>
    </w:p>
    <w:p w14:paraId="032BEFE0" w14:textId="77777777" w:rsidR="00AC3F30" w:rsidRPr="00AC3F30" w:rsidRDefault="00AC3F30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3F30">
        <w:rPr>
          <w:sz w:val="28"/>
          <w:szCs w:val="28"/>
          <w:lang w:eastAsia="ru-RU"/>
        </w:rPr>
        <w:t xml:space="preserve">7) формирование органа, осуществляющего политику </w:t>
      </w:r>
      <w:r w:rsidRPr="00AC3F30">
        <w:rPr>
          <w:snapToGrid w:val="0"/>
          <w:color w:val="000000"/>
          <w:sz w:val="28"/>
          <w:szCs w:val="28"/>
          <w:lang w:eastAsia="ru-RU"/>
        </w:rPr>
        <w:t>по поддержке сельскохозяйственного производства</w:t>
      </w:r>
      <w:r w:rsidRPr="00AC3F30">
        <w:rPr>
          <w:sz w:val="28"/>
          <w:szCs w:val="28"/>
          <w:lang w:eastAsia="ru-RU"/>
        </w:rPr>
        <w:t xml:space="preserve"> в </w:t>
      </w:r>
      <w:r w:rsidRPr="00AC3F30">
        <w:rPr>
          <w:color w:val="000000"/>
          <w:sz w:val="28"/>
          <w:szCs w:val="28"/>
          <w:lang w:eastAsia="ru-RU"/>
        </w:rPr>
        <w:t>Тонкинского муниципальном округе Нижегородской области</w:t>
      </w:r>
      <w:r w:rsidRPr="00AC3F30">
        <w:rPr>
          <w:sz w:val="28"/>
          <w:szCs w:val="28"/>
          <w:lang w:eastAsia="ru-RU"/>
        </w:rPr>
        <w:t>;</w:t>
      </w:r>
    </w:p>
    <w:p w14:paraId="479E1AB3" w14:textId="2904590F" w:rsidR="00AC3F30" w:rsidRPr="00AC3F30" w:rsidRDefault="00AC3F30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3F30">
        <w:rPr>
          <w:sz w:val="28"/>
          <w:szCs w:val="28"/>
          <w:lang w:eastAsia="ru-RU"/>
        </w:rPr>
        <w:t xml:space="preserve">8) осуществление финансирования расходов, связанных с созданием условий для развития сельскохозяйственного производства, расширения рынка сельскохозяйственной продукции, сырья и продовольствия, в соответствии с законодательством Нижегородской области и нормативными правовыми актами органов местного самоуправления в пределах средств, предусмотренных бюджетом </w:t>
      </w:r>
      <w:r w:rsidR="0064584C" w:rsidRPr="0064584C">
        <w:rPr>
          <w:color w:val="000000"/>
          <w:sz w:val="28"/>
          <w:szCs w:val="28"/>
          <w:lang w:eastAsia="ru-RU"/>
        </w:rPr>
        <w:t>Тонкинского</w:t>
      </w:r>
      <w:r w:rsidRPr="00AC3F30">
        <w:rPr>
          <w:color w:val="000000"/>
          <w:sz w:val="28"/>
          <w:szCs w:val="28"/>
          <w:lang w:eastAsia="ru-RU"/>
        </w:rPr>
        <w:t xml:space="preserve"> муниципального округа Нижегородской области</w:t>
      </w:r>
      <w:r w:rsidRPr="00AC3F30">
        <w:rPr>
          <w:sz w:val="28"/>
          <w:szCs w:val="28"/>
          <w:lang w:eastAsia="ru-RU"/>
        </w:rPr>
        <w:t>;</w:t>
      </w:r>
    </w:p>
    <w:p w14:paraId="177312F5" w14:textId="6499D3FB" w:rsidR="00AC3F30" w:rsidRPr="00AC3F30" w:rsidRDefault="00AC3F30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3F30">
        <w:rPr>
          <w:sz w:val="28"/>
          <w:szCs w:val="28"/>
          <w:lang w:eastAsia="ru-RU"/>
        </w:rPr>
        <w:t xml:space="preserve">9) осуществление взаимодействия с органами исполнительной власти Нижегородской области, иными государственными органами, а также с сельскохозяйственными товаропроизводителями в процессе реализации муниципальной программы по </w:t>
      </w:r>
      <w:r w:rsidRPr="00AC3F30">
        <w:rPr>
          <w:color w:val="000000"/>
          <w:sz w:val="28"/>
          <w:szCs w:val="28"/>
          <w:lang w:eastAsia="ru-RU"/>
        </w:rPr>
        <w:t xml:space="preserve">развитию агропромышленного комплекса </w:t>
      </w:r>
      <w:r w:rsidR="0064584C" w:rsidRPr="0064584C">
        <w:rPr>
          <w:color w:val="000000"/>
          <w:sz w:val="28"/>
          <w:szCs w:val="28"/>
          <w:lang w:eastAsia="ru-RU"/>
        </w:rPr>
        <w:t>Тонкинского</w:t>
      </w:r>
      <w:r w:rsidRPr="00AC3F30">
        <w:rPr>
          <w:color w:val="000000"/>
          <w:sz w:val="28"/>
          <w:szCs w:val="28"/>
          <w:lang w:eastAsia="ru-RU"/>
        </w:rPr>
        <w:t xml:space="preserve"> муниципального округа Нижегородской области</w:t>
      </w:r>
      <w:r w:rsidRPr="00AC3F30">
        <w:rPr>
          <w:sz w:val="28"/>
          <w:szCs w:val="28"/>
          <w:lang w:eastAsia="ru-RU"/>
        </w:rPr>
        <w:t xml:space="preserve">; </w:t>
      </w:r>
    </w:p>
    <w:p w14:paraId="34AB07E3" w14:textId="77777777" w:rsidR="00AC3F30" w:rsidRPr="00AC3F30" w:rsidRDefault="00AC3F30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C3F30">
        <w:rPr>
          <w:sz w:val="28"/>
          <w:szCs w:val="28"/>
          <w:lang w:eastAsia="ru-RU"/>
        </w:rPr>
        <w:t xml:space="preserve">10) осуществление иных полномочий в соответствии с законодательством Российской Федерации и законодательством </w:t>
      </w:r>
      <w:r w:rsidRPr="00AC3F30">
        <w:rPr>
          <w:color w:val="000000"/>
          <w:sz w:val="28"/>
          <w:szCs w:val="28"/>
          <w:lang w:eastAsia="ru-RU"/>
        </w:rPr>
        <w:t>Нижегородской области.</w:t>
      </w:r>
    </w:p>
    <w:p w14:paraId="205A62DD" w14:textId="77777777" w:rsidR="00AC3F30" w:rsidRPr="00AC3F30" w:rsidRDefault="00AC3F30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C3F30">
        <w:rPr>
          <w:color w:val="000000"/>
          <w:sz w:val="28"/>
          <w:szCs w:val="28"/>
          <w:lang w:eastAsia="ru-RU"/>
        </w:rPr>
        <w:t xml:space="preserve">4. </w:t>
      </w:r>
      <w:r w:rsidRPr="00AC3F30">
        <w:rPr>
          <w:sz w:val="28"/>
          <w:szCs w:val="28"/>
          <w:lang w:eastAsia="ru-RU"/>
        </w:rPr>
        <w:t xml:space="preserve">Основными целями органов местного самоуправления в части исполнения полномочий по созданию условий для развития сельскохозяйственного производства, расширения рынка сельскохозяйственной продукции, сырья и продовольствия являются: </w:t>
      </w:r>
    </w:p>
    <w:p w14:paraId="468F7221" w14:textId="616451EC" w:rsidR="00AC3F30" w:rsidRPr="00AC3F30" w:rsidRDefault="00AC3F30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C3F30">
        <w:rPr>
          <w:color w:val="000000"/>
          <w:sz w:val="28"/>
          <w:szCs w:val="28"/>
          <w:lang w:eastAsia="ru-RU"/>
        </w:rPr>
        <w:t>1) стимулирование роста объем</w:t>
      </w:r>
      <w:r w:rsidR="00D4150F">
        <w:rPr>
          <w:color w:val="000000"/>
          <w:sz w:val="28"/>
          <w:szCs w:val="28"/>
          <w:lang w:eastAsia="ru-RU"/>
        </w:rPr>
        <w:t>ов</w:t>
      </w:r>
      <w:r w:rsidRPr="00AC3F30">
        <w:rPr>
          <w:color w:val="000000"/>
          <w:sz w:val="28"/>
          <w:szCs w:val="28"/>
          <w:lang w:eastAsia="ru-RU"/>
        </w:rPr>
        <w:t xml:space="preserve"> производства сельскохозяйственной продукции, сырья и продовольствия, в том числе:</w:t>
      </w:r>
    </w:p>
    <w:p w14:paraId="081A3E86" w14:textId="77777777" w:rsidR="00AC3F30" w:rsidRPr="00AC3F30" w:rsidRDefault="00AC3F30" w:rsidP="00E10C32">
      <w:pPr>
        <w:suppressAutoHyphens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3F30">
        <w:rPr>
          <w:rFonts w:eastAsia="Calibri"/>
          <w:color w:val="000000"/>
          <w:sz w:val="28"/>
          <w:szCs w:val="28"/>
          <w:lang w:eastAsia="en-US"/>
        </w:rPr>
        <w:t>- развитие производства продукции растениеводства (субсидирование части затрат);</w:t>
      </w:r>
    </w:p>
    <w:p w14:paraId="71DD48AF" w14:textId="77777777" w:rsidR="00AC3F30" w:rsidRPr="00AC3F30" w:rsidRDefault="00AC3F30" w:rsidP="00E10C32">
      <w:pPr>
        <w:suppressAutoHyphens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3F30">
        <w:rPr>
          <w:rFonts w:eastAsia="Calibri"/>
          <w:color w:val="000000"/>
          <w:sz w:val="28"/>
          <w:szCs w:val="28"/>
          <w:lang w:eastAsia="en-US"/>
        </w:rPr>
        <w:t>- развитие производства продукции животноводства (субсидирование части затрат);</w:t>
      </w:r>
    </w:p>
    <w:p w14:paraId="513A4FA5" w14:textId="60A7C59D" w:rsidR="00AC3F30" w:rsidRPr="00AC3F30" w:rsidRDefault="00AC3F30" w:rsidP="00E10C32">
      <w:pPr>
        <w:suppressAutoHyphens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3F30">
        <w:rPr>
          <w:rFonts w:eastAsia="Calibri"/>
          <w:color w:val="000000"/>
          <w:sz w:val="28"/>
          <w:szCs w:val="28"/>
          <w:lang w:eastAsia="en-US"/>
        </w:rPr>
        <w:t>-</w:t>
      </w:r>
      <w:r w:rsidR="00D415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C3F30">
        <w:rPr>
          <w:rFonts w:eastAsia="Calibri"/>
          <w:color w:val="000000"/>
          <w:sz w:val="28"/>
          <w:szCs w:val="28"/>
          <w:lang w:eastAsia="en-US"/>
        </w:rPr>
        <w:t>обновление парка сельскохозяйственной техники (субсидирование части затрат);</w:t>
      </w:r>
    </w:p>
    <w:p w14:paraId="450E4056" w14:textId="1F55140B" w:rsidR="00AC3F30" w:rsidRPr="00AC3F30" w:rsidRDefault="00AC3F30" w:rsidP="00E10C32">
      <w:pPr>
        <w:suppressAutoHyphens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3F30">
        <w:rPr>
          <w:rFonts w:eastAsia="Calibri"/>
          <w:color w:val="000000"/>
          <w:sz w:val="28"/>
          <w:szCs w:val="28"/>
          <w:lang w:eastAsia="en-US"/>
        </w:rPr>
        <w:t>-</w:t>
      </w:r>
      <w:r w:rsidR="00D415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C3F30">
        <w:rPr>
          <w:rFonts w:eastAsia="Calibri"/>
          <w:color w:val="000000"/>
          <w:sz w:val="28"/>
          <w:szCs w:val="28"/>
          <w:lang w:eastAsia="en-US"/>
        </w:rPr>
        <w:t>проведение мероприятий по распространению передового опыта.</w:t>
      </w:r>
    </w:p>
    <w:p w14:paraId="4EC70373" w14:textId="69A573E4" w:rsidR="00AC3F30" w:rsidRPr="00AC3F30" w:rsidRDefault="00AC3F30" w:rsidP="00E10C32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3F30">
        <w:rPr>
          <w:rFonts w:eastAsia="Calibri"/>
          <w:sz w:val="28"/>
          <w:szCs w:val="28"/>
          <w:lang w:eastAsia="en-US"/>
        </w:rPr>
        <w:t xml:space="preserve">2) </w:t>
      </w:r>
      <w:r w:rsidRPr="00AC3F30">
        <w:rPr>
          <w:rFonts w:eastAsia="Calibri"/>
          <w:sz w:val="28"/>
          <w:szCs w:val="28"/>
          <w:shd w:val="clear" w:color="auto" w:fill="FFFFFF"/>
          <w:lang w:eastAsia="en-US"/>
        </w:rPr>
        <w:t xml:space="preserve">осуществление мер по уничтожению борщевика Сосновского на территории </w:t>
      </w:r>
      <w:r w:rsidR="0064584C">
        <w:rPr>
          <w:sz w:val="28"/>
          <w:szCs w:val="28"/>
          <w:lang w:eastAsia="ru-RU"/>
        </w:rPr>
        <w:t>Тонкинского</w:t>
      </w:r>
      <w:r w:rsidRPr="00AC3F30">
        <w:rPr>
          <w:rFonts w:eastAsia="Calibri"/>
          <w:sz w:val="28"/>
          <w:szCs w:val="28"/>
          <w:lang w:eastAsia="en-US"/>
        </w:rPr>
        <w:t xml:space="preserve"> муниципального округа Нижегородской области</w:t>
      </w:r>
      <w:r w:rsidRPr="00AC3F30">
        <w:rPr>
          <w:rFonts w:eastAsia="Calibri"/>
          <w:sz w:val="28"/>
          <w:szCs w:val="28"/>
          <w:shd w:val="clear" w:color="auto" w:fill="FFFFFF"/>
          <w:lang w:eastAsia="en-US"/>
        </w:rPr>
        <w:t xml:space="preserve"> с целью предотвращения выбытия из оборота сельскохозяйственных угодий.</w:t>
      </w:r>
    </w:p>
    <w:p w14:paraId="43DC354F" w14:textId="77777777" w:rsidR="00AC3F30" w:rsidRPr="00AC3F30" w:rsidRDefault="00AC3F30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AC3F30">
        <w:rPr>
          <w:color w:val="000000"/>
          <w:sz w:val="28"/>
          <w:szCs w:val="28"/>
          <w:lang w:eastAsia="ru-RU"/>
        </w:rPr>
        <w:t xml:space="preserve">5. </w:t>
      </w:r>
      <w:r w:rsidRPr="00AC3F30">
        <w:rPr>
          <w:sz w:val="28"/>
          <w:szCs w:val="28"/>
          <w:lang w:eastAsia="ru-RU"/>
        </w:rPr>
        <w:t xml:space="preserve">Финансовое обеспечение создания </w:t>
      </w:r>
      <w:r w:rsidRPr="00AC3F30">
        <w:rPr>
          <w:color w:val="000000"/>
          <w:sz w:val="28"/>
          <w:szCs w:val="28"/>
          <w:lang w:eastAsia="ru-RU"/>
        </w:rPr>
        <w:t>условий для развития сельскохозяйственного производства, расширения рынка сельскохозяйственной продукции, сырья и продовольствия</w:t>
      </w:r>
      <w:r w:rsidRPr="00AC3F30">
        <w:rPr>
          <w:sz w:val="28"/>
          <w:szCs w:val="28"/>
          <w:lang w:eastAsia="ru-RU"/>
        </w:rPr>
        <w:t xml:space="preserve"> является расходным обязательством </w:t>
      </w:r>
      <w:r w:rsidR="0064584C" w:rsidRPr="0064584C">
        <w:rPr>
          <w:color w:val="000000"/>
          <w:sz w:val="28"/>
          <w:szCs w:val="28"/>
          <w:lang w:eastAsia="ru-RU"/>
        </w:rPr>
        <w:t>Тонкинского</w:t>
      </w:r>
      <w:r w:rsidRPr="00AC3F30">
        <w:rPr>
          <w:color w:val="000000"/>
          <w:sz w:val="28"/>
          <w:szCs w:val="28"/>
          <w:lang w:eastAsia="ru-RU"/>
        </w:rPr>
        <w:t xml:space="preserve"> муниципального округа Нижегородской области</w:t>
      </w:r>
      <w:r w:rsidRPr="00AC3F30">
        <w:rPr>
          <w:sz w:val="28"/>
          <w:szCs w:val="28"/>
          <w:lang w:eastAsia="ru-RU"/>
        </w:rPr>
        <w:t xml:space="preserve"> и осуществляется </w:t>
      </w:r>
      <w:r w:rsidRPr="00AC3F30">
        <w:rPr>
          <w:sz w:val="28"/>
          <w:szCs w:val="28"/>
          <w:lang w:eastAsia="ru-RU"/>
        </w:rPr>
        <w:lastRenderedPageBreak/>
        <w:t xml:space="preserve">в пределах средств, предусмотренных в бюджете </w:t>
      </w:r>
      <w:r w:rsidR="0064584C" w:rsidRPr="0064584C">
        <w:rPr>
          <w:color w:val="000000"/>
          <w:sz w:val="28"/>
          <w:szCs w:val="28"/>
          <w:lang w:eastAsia="ru-RU"/>
        </w:rPr>
        <w:t>Тонкинского</w:t>
      </w:r>
      <w:r w:rsidRPr="00AC3F30">
        <w:rPr>
          <w:color w:val="000000"/>
          <w:sz w:val="28"/>
          <w:szCs w:val="28"/>
          <w:lang w:eastAsia="ru-RU"/>
        </w:rPr>
        <w:t xml:space="preserve"> муниципального округа Нижегородской области</w:t>
      </w:r>
      <w:r w:rsidRPr="00AC3F30">
        <w:rPr>
          <w:sz w:val="28"/>
          <w:szCs w:val="28"/>
          <w:lang w:eastAsia="ru-RU"/>
        </w:rPr>
        <w:t xml:space="preserve"> на эти цели, а также с привлечением иных источников финансирования, предусмотренных действующим законодательством</w:t>
      </w:r>
      <w:r w:rsidRPr="00AC3F30">
        <w:rPr>
          <w:color w:val="000000"/>
          <w:sz w:val="28"/>
          <w:szCs w:val="28"/>
          <w:lang w:eastAsia="ru-RU"/>
        </w:rPr>
        <w:t>.</w:t>
      </w:r>
    </w:p>
    <w:p w14:paraId="71F5EC11" w14:textId="202CA906" w:rsidR="00AC3F30" w:rsidRPr="00AC3F30" w:rsidRDefault="00AC3F30" w:rsidP="00E10C3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C3F30">
        <w:rPr>
          <w:sz w:val="28"/>
          <w:szCs w:val="28"/>
          <w:lang w:eastAsia="ru-RU"/>
        </w:rPr>
        <w:t xml:space="preserve">Источниками финансового обеспечения полномочий в бюджете </w:t>
      </w:r>
      <w:r w:rsidR="0064584C" w:rsidRPr="0064584C">
        <w:rPr>
          <w:color w:val="000000"/>
          <w:sz w:val="28"/>
          <w:szCs w:val="28"/>
          <w:lang w:eastAsia="ru-RU"/>
        </w:rPr>
        <w:t>Тонкинского</w:t>
      </w:r>
      <w:r w:rsidRPr="00AC3F30">
        <w:rPr>
          <w:color w:val="000000"/>
          <w:sz w:val="28"/>
          <w:szCs w:val="28"/>
          <w:lang w:eastAsia="ru-RU"/>
        </w:rPr>
        <w:t xml:space="preserve"> муниципального округа Нижегородской области</w:t>
      </w:r>
      <w:r w:rsidRPr="00AC3F30">
        <w:rPr>
          <w:sz w:val="28"/>
          <w:szCs w:val="28"/>
          <w:lang w:eastAsia="ru-RU"/>
        </w:rPr>
        <w:t xml:space="preserve"> являются </w:t>
      </w:r>
      <w:r w:rsidRPr="00AC3F30">
        <w:rPr>
          <w:bCs/>
          <w:sz w:val="28"/>
          <w:szCs w:val="28"/>
          <w:lang w:eastAsia="ru-RU"/>
        </w:rPr>
        <w:t xml:space="preserve">средства субвенции из областного бюджета </w:t>
      </w:r>
      <w:r w:rsidRPr="00AC3F30">
        <w:rPr>
          <w:sz w:val="28"/>
          <w:szCs w:val="28"/>
          <w:lang w:eastAsia="ru-RU"/>
        </w:rPr>
        <w:t xml:space="preserve">в соответствии с </w:t>
      </w:r>
      <w:r w:rsidRPr="00AC3F30">
        <w:rPr>
          <w:snapToGrid w:val="0"/>
          <w:color w:val="000000"/>
          <w:sz w:val="28"/>
          <w:szCs w:val="28"/>
          <w:lang w:eastAsia="ru-RU"/>
        </w:rPr>
        <w:t>Законом Нижегородской области от 11.11.2005 № 176-З «</w:t>
      </w:r>
      <w:r w:rsidR="00D4150F" w:rsidRPr="00B45E38">
        <w:rPr>
          <w:sz w:val="28"/>
          <w:szCs w:val="28"/>
          <w:lang w:eastAsia="ru-RU"/>
        </w:rPr>
        <w:t>О</w:t>
      </w:r>
      <w:r w:rsidR="00D4150F">
        <w:rPr>
          <w:sz w:val="28"/>
          <w:szCs w:val="28"/>
          <w:lang w:eastAsia="ru-RU"/>
        </w:rPr>
        <w:t xml:space="preserve">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</w:t>
      </w:r>
      <w:r w:rsidRPr="00AC3F30">
        <w:rPr>
          <w:snapToGrid w:val="0"/>
          <w:color w:val="000000"/>
          <w:sz w:val="28"/>
          <w:szCs w:val="28"/>
          <w:lang w:eastAsia="ru-RU"/>
        </w:rPr>
        <w:t>» и собственные средства бюджета</w:t>
      </w:r>
      <w:r w:rsidRPr="00AC3F30">
        <w:rPr>
          <w:color w:val="000000"/>
          <w:sz w:val="28"/>
          <w:szCs w:val="28"/>
          <w:lang w:eastAsia="ru-RU"/>
        </w:rPr>
        <w:t xml:space="preserve"> </w:t>
      </w:r>
      <w:r w:rsidR="0064584C" w:rsidRPr="0064584C">
        <w:rPr>
          <w:color w:val="000000"/>
          <w:sz w:val="28"/>
          <w:szCs w:val="28"/>
          <w:lang w:eastAsia="ru-RU"/>
        </w:rPr>
        <w:t>Тонкинского</w:t>
      </w:r>
      <w:r w:rsidRPr="00AC3F30">
        <w:rPr>
          <w:color w:val="000000"/>
          <w:sz w:val="28"/>
          <w:szCs w:val="28"/>
          <w:lang w:eastAsia="ru-RU"/>
        </w:rPr>
        <w:t xml:space="preserve"> муниципального округа Нижегородской области</w:t>
      </w:r>
      <w:r w:rsidRPr="00AC3F30">
        <w:rPr>
          <w:bCs/>
          <w:sz w:val="28"/>
          <w:szCs w:val="28"/>
          <w:lang w:eastAsia="ru-RU"/>
        </w:rPr>
        <w:t>.</w:t>
      </w:r>
    </w:p>
    <w:p w14:paraId="026E3640" w14:textId="663B4BC2" w:rsidR="00AC3F30" w:rsidRDefault="00AC3F30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3F30">
        <w:rPr>
          <w:bCs/>
          <w:sz w:val="28"/>
          <w:szCs w:val="28"/>
          <w:lang w:eastAsia="ru-RU"/>
        </w:rPr>
        <w:t xml:space="preserve">6. </w:t>
      </w:r>
      <w:r w:rsidRPr="00AC3F30">
        <w:rPr>
          <w:sz w:val="28"/>
          <w:szCs w:val="28"/>
          <w:lang w:eastAsia="ru-RU"/>
        </w:rPr>
        <w:t xml:space="preserve">Органы местного самоуправления, их должностные лица несут ответственность за неисполнение или ненадлежащее исполнение полномочий в соответствии с законодательством Российской Федерации и Нижегородской области, правовыми актами </w:t>
      </w:r>
      <w:r w:rsidR="0064584C" w:rsidRPr="0064584C">
        <w:rPr>
          <w:color w:val="000000"/>
          <w:sz w:val="28"/>
          <w:szCs w:val="28"/>
          <w:lang w:eastAsia="ru-RU"/>
        </w:rPr>
        <w:t>Тонкинского</w:t>
      </w:r>
      <w:r w:rsidRPr="00AC3F30">
        <w:rPr>
          <w:color w:val="000000"/>
          <w:sz w:val="28"/>
          <w:szCs w:val="28"/>
          <w:lang w:eastAsia="ru-RU"/>
        </w:rPr>
        <w:t xml:space="preserve"> муниципального округа Нижегородской области</w:t>
      </w:r>
      <w:r w:rsidRPr="00AC3F30">
        <w:rPr>
          <w:sz w:val="28"/>
          <w:szCs w:val="28"/>
          <w:lang w:eastAsia="ru-RU"/>
        </w:rPr>
        <w:t xml:space="preserve"> в той мере, в какой указанные полномочия были обеспечены соответствующими материальными ресурсами и финансовыми средствами.</w:t>
      </w:r>
    </w:p>
    <w:p w14:paraId="0BD63FA0" w14:textId="3553910D" w:rsidR="00E10C32" w:rsidRDefault="00E10C32" w:rsidP="00E10C3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1F074D7" w14:textId="49436A77" w:rsidR="00E10C32" w:rsidRPr="00AC3F30" w:rsidRDefault="00E10C32" w:rsidP="00E10C32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</w:t>
      </w:r>
    </w:p>
    <w:sectPr w:rsidR="00E10C32" w:rsidRPr="00AC3F30" w:rsidSect="00300BE6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77459" w14:textId="77777777" w:rsidR="006D69CD" w:rsidRDefault="006D69CD">
      <w:r>
        <w:separator/>
      </w:r>
    </w:p>
  </w:endnote>
  <w:endnote w:type="continuationSeparator" w:id="0">
    <w:p w14:paraId="296EF801" w14:textId="77777777" w:rsidR="006D69CD" w:rsidRDefault="006D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A6744" w14:textId="77777777" w:rsidR="006D69CD" w:rsidRDefault="006D69CD">
      <w:r>
        <w:separator/>
      </w:r>
    </w:p>
  </w:footnote>
  <w:footnote w:type="continuationSeparator" w:id="0">
    <w:p w14:paraId="14A3D85F" w14:textId="77777777" w:rsidR="006D69CD" w:rsidRDefault="006D6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0609" w14:textId="77777777" w:rsidR="00983B11" w:rsidRDefault="00983B11" w:rsidP="002936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9A4517" w14:textId="77777777" w:rsidR="00983B11" w:rsidRDefault="00983B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C4C1" w14:textId="77777777" w:rsidR="00983B11" w:rsidRPr="00214438" w:rsidRDefault="00983B11">
    <w:pPr>
      <w:pStyle w:val="a3"/>
      <w:jc w:val="center"/>
      <w:rPr>
        <w:sz w:val="16"/>
        <w:szCs w:val="16"/>
      </w:rPr>
    </w:pPr>
    <w:r w:rsidRPr="00214438">
      <w:rPr>
        <w:sz w:val="16"/>
        <w:szCs w:val="16"/>
      </w:rPr>
      <w:fldChar w:fldCharType="begin"/>
    </w:r>
    <w:r w:rsidRPr="00214438">
      <w:rPr>
        <w:sz w:val="16"/>
        <w:szCs w:val="16"/>
      </w:rPr>
      <w:instrText>PAGE   \* MERGEFORMAT</w:instrText>
    </w:r>
    <w:r w:rsidRPr="00214438">
      <w:rPr>
        <w:sz w:val="16"/>
        <w:szCs w:val="16"/>
      </w:rPr>
      <w:fldChar w:fldCharType="separate"/>
    </w:r>
    <w:r w:rsidR="0064584C">
      <w:rPr>
        <w:noProof/>
        <w:sz w:val="16"/>
        <w:szCs w:val="16"/>
      </w:rPr>
      <w:t>2</w:t>
    </w:r>
    <w:r w:rsidRPr="00214438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330"/>
    <w:multiLevelType w:val="multilevel"/>
    <w:tmpl w:val="2B909C5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209AE"/>
    <w:multiLevelType w:val="hybridMultilevel"/>
    <w:tmpl w:val="2E6E83B0"/>
    <w:lvl w:ilvl="0" w:tplc="4C4EBB9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551F90"/>
    <w:multiLevelType w:val="hybridMultilevel"/>
    <w:tmpl w:val="2B909C56"/>
    <w:lvl w:ilvl="0" w:tplc="4028A1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CA2C69"/>
    <w:multiLevelType w:val="hybridMultilevel"/>
    <w:tmpl w:val="F5F0B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4423A"/>
    <w:multiLevelType w:val="hybridMultilevel"/>
    <w:tmpl w:val="70B44C60"/>
    <w:lvl w:ilvl="0" w:tplc="C652B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18"/>
    <w:rsid w:val="00003832"/>
    <w:rsid w:val="000047C3"/>
    <w:rsid w:val="000063F1"/>
    <w:rsid w:val="00007096"/>
    <w:rsid w:val="00012750"/>
    <w:rsid w:val="00015A0A"/>
    <w:rsid w:val="0002297A"/>
    <w:rsid w:val="000238AA"/>
    <w:rsid w:val="00024049"/>
    <w:rsid w:val="000302AE"/>
    <w:rsid w:val="00032BBB"/>
    <w:rsid w:val="000342BF"/>
    <w:rsid w:val="00042004"/>
    <w:rsid w:val="000429B2"/>
    <w:rsid w:val="00045A30"/>
    <w:rsid w:val="00045B0A"/>
    <w:rsid w:val="00047DA7"/>
    <w:rsid w:val="00050F07"/>
    <w:rsid w:val="00051860"/>
    <w:rsid w:val="0005289E"/>
    <w:rsid w:val="00055F30"/>
    <w:rsid w:val="000568B6"/>
    <w:rsid w:val="00065B5E"/>
    <w:rsid w:val="00070908"/>
    <w:rsid w:val="000749D9"/>
    <w:rsid w:val="00076963"/>
    <w:rsid w:val="00077EE2"/>
    <w:rsid w:val="00077F64"/>
    <w:rsid w:val="0008083F"/>
    <w:rsid w:val="0008107A"/>
    <w:rsid w:val="00081599"/>
    <w:rsid w:val="00083315"/>
    <w:rsid w:val="0008506A"/>
    <w:rsid w:val="00090F3D"/>
    <w:rsid w:val="00091192"/>
    <w:rsid w:val="000A1D7B"/>
    <w:rsid w:val="000B4155"/>
    <w:rsid w:val="000C0F23"/>
    <w:rsid w:val="000C5542"/>
    <w:rsid w:val="000D02C7"/>
    <w:rsid w:val="000D64E4"/>
    <w:rsid w:val="000E4C07"/>
    <w:rsid w:val="000E54D8"/>
    <w:rsid w:val="000E6667"/>
    <w:rsid w:val="001078BC"/>
    <w:rsid w:val="00111312"/>
    <w:rsid w:val="00121645"/>
    <w:rsid w:val="001256E9"/>
    <w:rsid w:val="00131CCF"/>
    <w:rsid w:val="0013552B"/>
    <w:rsid w:val="00135E0A"/>
    <w:rsid w:val="0015320D"/>
    <w:rsid w:val="00155F13"/>
    <w:rsid w:val="001577A1"/>
    <w:rsid w:val="00157C1D"/>
    <w:rsid w:val="001710FC"/>
    <w:rsid w:val="00171206"/>
    <w:rsid w:val="00174389"/>
    <w:rsid w:val="00174A83"/>
    <w:rsid w:val="0018215F"/>
    <w:rsid w:val="00185D0F"/>
    <w:rsid w:val="00191A9E"/>
    <w:rsid w:val="00196DCC"/>
    <w:rsid w:val="00197A22"/>
    <w:rsid w:val="001B0731"/>
    <w:rsid w:val="001C16FE"/>
    <w:rsid w:val="001C51B9"/>
    <w:rsid w:val="001C745B"/>
    <w:rsid w:val="001D630C"/>
    <w:rsid w:val="001D673B"/>
    <w:rsid w:val="001D6C4D"/>
    <w:rsid w:val="001D7BFA"/>
    <w:rsid w:val="001E01F8"/>
    <w:rsid w:val="001E0A9D"/>
    <w:rsid w:val="001E300E"/>
    <w:rsid w:val="001E4978"/>
    <w:rsid w:val="001E5FD5"/>
    <w:rsid w:val="001E73A9"/>
    <w:rsid w:val="001E7B98"/>
    <w:rsid w:val="001F1C3B"/>
    <w:rsid w:val="001F2F7E"/>
    <w:rsid w:val="001F4AF0"/>
    <w:rsid w:val="001F5C6F"/>
    <w:rsid w:val="0020147E"/>
    <w:rsid w:val="002029EA"/>
    <w:rsid w:val="00203918"/>
    <w:rsid w:val="00204021"/>
    <w:rsid w:val="00205BAD"/>
    <w:rsid w:val="0020667A"/>
    <w:rsid w:val="002073B8"/>
    <w:rsid w:val="00210660"/>
    <w:rsid w:val="00213FB1"/>
    <w:rsid w:val="00214438"/>
    <w:rsid w:val="00215F7B"/>
    <w:rsid w:val="0022091B"/>
    <w:rsid w:val="002223B8"/>
    <w:rsid w:val="00222F05"/>
    <w:rsid w:val="0022543C"/>
    <w:rsid w:val="0022796F"/>
    <w:rsid w:val="00232519"/>
    <w:rsid w:val="00236EA9"/>
    <w:rsid w:val="0023742B"/>
    <w:rsid w:val="00241173"/>
    <w:rsid w:val="00241AEA"/>
    <w:rsid w:val="00247664"/>
    <w:rsid w:val="00251BC8"/>
    <w:rsid w:val="00251C5B"/>
    <w:rsid w:val="00256972"/>
    <w:rsid w:val="00257344"/>
    <w:rsid w:val="00260522"/>
    <w:rsid w:val="00260F41"/>
    <w:rsid w:val="00273A39"/>
    <w:rsid w:val="00276AAD"/>
    <w:rsid w:val="002832C4"/>
    <w:rsid w:val="00286D30"/>
    <w:rsid w:val="00290047"/>
    <w:rsid w:val="002917C7"/>
    <w:rsid w:val="00292DD0"/>
    <w:rsid w:val="00293638"/>
    <w:rsid w:val="0029487B"/>
    <w:rsid w:val="002A0C1F"/>
    <w:rsid w:val="002A1DD6"/>
    <w:rsid w:val="002B6282"/>
    <w:rsid w:val="002C270C"/>
    <w:rsid w:val="002C450C"/>
    <w:rsid w:val="002C4DFE"/>
    <w:rsid w:val="002C754F"/>
    <w:rsid w:val="002C7C8F"/>
    <w:rsid w:val="002D5CC9"/>
    <w:rsid w:val="002D6B38"/>
    <w:rsid w:val="002D7F87"/>
    <w:rsid w:val="002E5083"/>
    <w:rsid w:val="002E6C9F"/>
    <w:rsid w:val="002E7940"/>
    <w:rsid w:val="002F1326"/>
    <w:rsid w:val="002F6C71"/>
    <w:rsid w:val="00300BE6"/>
    <w:rsid w:val="00306700"/>
    <w:rsid w:val="0030704B"/>
    <w:rsid w:val="00310BBC"/>
    <w:rsid w:val="00311B5A"/>
    <w:rsid w:val="00313CB4"/>
    <w:rsid w:val="00315520"/>
    <w:rsid w:val="00316978"/>
    <w:rsid w:val="003271E7"/>
    <w:rsid w:val="0033229D"/>
    <w:rsid w:val="00332658"/>
    <w:rsid w:val="003334ED"/>
    <w:rsid w:val="00333B20"/>
    <w:rsid w:val="00335ED2"/>
    <w:rsid w:val="003363B8"/>
    <w:rsid w:val="003452D2"/>
    <w:rsid w:val="003469C8"/>
    <w:rsid w:val="00347313"/>
    <w:rsid w:val="00352C2A"/>
    <w:rsid w:val="00361045"/>
    <w:rsid w:val="00364BFB"/>
    <w:rsid w:val="003668D3"/>
    <w:rsid w:val="00366D3E"/>
    <w:rsid w:val="00367913"/>
    <w:rsid w:val="00371DAD"/>
    <w:rsid w:val="00373FA7"/>
    <w:rsid w:val="0037568C"/>
    <w:rsid w:val="00377AF1"/>
    <w:rsid w:val="00377E99"/>
    <w:rsid w:val="00386A3E"/>
    <w:rsid w:val="00390379"/>
    <w:rsid w:val="003921AE"/>
    <w:rsid w:val="003947C9"/>
    <w:rsid w:val="003A0F5D"/>
    <w:rsid w:val="003A3A99"/>
    <w:rsid w:val="003C07E7"/>
    <w:rsid w:val="003C5183"/>
    <w:rsid w:val="003C5C0D"/>
    <w:rsid w:val="003D1060"/>
    <w:rsid w:val="003D1E5B"/>
    <w:rsid w:val="003E3612"/>
    <w:rsid w:val="003E6F57"/>
    <w:rsid w:val="003F2B41"/>
    <w:rsid w:val="00400D59"/>
    <w:rsid w:val="00400E82"/>
    <w:rsid w:val="00401943"/>
    <w:rsid w:val="00401DAF"/>
    <w:rsid w:val="00403800"/>
    <w:rsid w:val="00411B60"/>
    <w:rsid w:val="0041253E"/>
    <w:rsid w:val="00413727"/>
    <w:rsid w:val="00415723"/>
    <w:rsid w:val="0041632E"/>
    <w:rsid w:val="004275DF"/>
    <w:rsid w:val="00427EAB"/>
    <w:rsid w:val="00433BB5"/>
    <w:rsid w:val="004410D5"/>
    <w:rsid w:val="004438E8"/>
    <w:rsid w:val="00443A26"/>
    <w:rsid w:val="00445575"/>
    <w:rsid w:val="0045204C"/>
    <w:rsid w:val="00454D2E"/>
    <w:rsid w:val="00455B99"/>
    <w:rsid w:val="00460ECC"/>
    <w:rsid w:val="00461A1B"/>
    <w:rsid w:val="00474D6F"/>
    <w:rsid w:val="00475AAC"/>
    <w:rsid w:val="00476CD6"/>
    <w:rsid w:val="00477216"/>
    <w:rsid w:val="00486A1D"/>
    <w:rsid w:val="004873D0"/>
    <w:rsid w:val="00494F1E"/>
    <w:rsid w:val="00496275"/>
    <w:rsid w:val="004A625D"/>
    <w:rsid w:val="004B176F"/>
    <w:rsid w:val="004B1C60"/>
    <w:rsid w:val="004B4B7A"/>
    <w:rsid w:val="004B6649"/>
    <w:rsid w:val="004C1B0E"/>
    <w:rsid w:val="004C795D"/>
    <w:rsid w:val="004D03E3"/>
    <w:rsid w:val="004D2D4F"/>
    <w:rsid w:val="004E3017"/>
    <w:rsid w:val="004E6645"/>
    <w:rsid w:val="004F05F1"/>
    <w:rsid w:val="004F0B85"/>
    <w:rsid w:val="004F7176"/>
    <w:rsid w:val="005014ED"/>
    <w:rsid w:val="00501CFF"/>
    <w:rsid w:val="0050366F"/>
    <w:rsid w:val="0050518A"/>
    <w:rsid w:val="005209F1"/>
    <w:rsid w:val="00522F1C"/>
    <w:rsid w:val="005231E8"/>
    <w:rsid w:val="005247E2"/>
    <w:rsid w:val="00526B0B"/>
    <w:rsid w:val="005326CB"/>
    <w:rsid w:val="00532D26"/>
    <w:rsid w:val="00532FC4"/>
    <w:rsid w:val="00533ADD"/>
    <w:rsid w:val="0053455A"/>
    <w:rsid w:val="00543AED"/>
    <w:rsid w:val="0054435F"/>
    <w:rsid w:val="00544424"/>
    <w:rsid w:val="005508F9"/>
    <w:rsid w:val="00564885"/>
    <w:rsid w:val="00571B2B"/>
    <w:rsid w:val="0057283D"/>
    <w:rsid w:val="00572DC4"/>
    <w:rsid w:val="005761EF"/>
    <w:rsid w:val="00577350"/>
    <w:rsid w:val="00577858"/>
    <w:rsid w:val="00577D7E"/>
    <w:rsid w:val="00580F14"/>
    <w:rsid w:val="00586CF9"/>
    <w:rsid w:val="00586DB2"/>
    <w:rsid w:val="005872C4"/>
    <w:rsid w:val="00594582"/>
    <w:rsid w:val="00594F5E"/>
    <w:rsid w:val="00596026"/>
    <w:rsid w:val="00596B4C"/>
    <w:rsid w:val="005A5444"/>
    <w:rsid w:val="005A770F"/>
    <w:rsid w:val="005C2A67"/>
    <w:rsid w:val="005C562A"/>
    <w:rsid w:val="005C7B68"/>
    <w:rsid w:val="005D297B"/>
    <w:rsid w:val="005D2CC2"/>
    <w:rsid w:val="005D3CD5"/>
    <w:rsid w:val="005E2010"/>
    <w:rsid w:val="005E3EF1"/>
    <w:rsid w:val="005E4DED"/>
    <w:rsid w:val="005E60EA"/>
    <w:rsid w:val="005E6730"/>
    <w:rsid w:val="005F46F2"/>
    <w:rsid w:val="006020BD"/>
    <w:rsid w:val="00605FE9"/>
    <w:rsid w:val="006106FB"/>
    <w:rsid w:val="0061303F"/>
    <w:rsid w:val="00620823"/>
    <w:rsid w:val="0062233A"/>
    <w:rsid w:val="00622D89"/>
    <w:rsid w:val="006322A4"/>
    <w:rsid w:val="006340FF"/>
    <w:rsid w:val="00637E07"/>
    <w:rsid w:val="00644002"/>
    <w:rsid w:val="00644EBC"/>
    <w:rsid w:val="0064584C"/>
    <w:rsid w:val="00645FCA"/>
    <w:rsid w:val="0065077B"/>
    <w:rsid w:val="00652CBF"/>
    <w:rsid w:val="0065412E"/>
    <w:rsid w:val="00656AB3"/>
    <w:rsid w:val="006612F8"/>
    <w:rsid w:val="00663095"/>
    <w:rsid w:val="00670096"/>
    <w:rsid w:val="00674001"/>
    <w:rsid w:val="0068425F"/>
    <w:rsid w:val="00685A36"/>
    <w:rsid w:val="006900EB"/>
    <w:rsid w:val="0069254B"/>
    <w:rsid w:val="006941D7"/>
    <w:rsid w:val="006A0C4A"/>
    <w:rsid w:val="006A0D5B"/>
    <w:rsid w:val="006A16A1"/>
    <w:rsid w:val="006A76A4"/>
    <w:rsid w:val="006B0A27"/>
    <w:rsid w:val="006B2488"/>
    <w:rsid w:val="006C5CEB"/>
    <w:rsid w:val="006C6FEF"/>
    <w:rsid w:val="006C73A5"/>
    <w:rsid w:val="006D5DC7"/>
    <w:rsid w:val="006D69CD"/>
    <w:rsid w:val="006D7284"/>
    <w:rsid w:val="006E04D6"/>
    <w:rsid w:val="006E097F"/>
    <w:rsid w:val="006E1721"/>
    <w:rsid w:val="006E2D04"/>
    <w:rsid w:val="006E32C1"/>
    <w:rsid w:val="006E5507"/>
    <w:rsid w:val="006F13A9"/>
    <w:rsid w:val="00704522"/>
    <w:rsid w:val="0070734F"/>
    <w:rsid w:val="00710E4E"/>
    <w:rsid w:val="007206CF"/>
    <w:rsid w:val="0074163F"/>
    <w:rsid w:val="007446CB"/>
    <w:rsid w:val="0074506A"/>
    <w:rsid w:val="00746906"/>
    <w:rsid w:val="00746AA2"/>
    <w:rsid w:val="00750DEE"/>
    <w:rsid w:val="007517F3"/>
    <w:rsid w:val="00755CD3"/>
    <w:rsid w:val="007631E4"/>
    <w:rsid w:val="00763A3D"/>
    <w:rsid w:val="00766DF6"/>
    <w:rsid w:val="00770369"/>
    <w:rsid w:val="00770674"/>
    <w:rsid w:val="00770A46"/>
    <w:rsid w:val="007773FC"/>
    <w:rsid w:val="0078387C"/>
    <w:rsid w:val="00786852"/>
    <w:rsid w:val="007A602E"/>
    <w:rsid w:val="007A61F4"/>
    <w:rsid w:val="007B545B"/>
    <w:rsid w:val="007B741B"/>
    <w:rsid w:val="007C54CE"/>
    <w:rsid w:val="007C5EBF"/>
    <w:rsid w:val="007C6F91"/>
    <w:rsid w:val="007C79DB"/>
    <w:rsid w:val="007D3BC8"/>
    <w:rsid w:val="007D42CF"/>
    <w:rsid w:val="007D5FE1"/>
    <w:rsid w:val="007D7225"/>
    <w:rsid w:val="007D7F42"/>
    <w:rsid w:val="007E342F"/>
    <w:rsid w:val="007E4F66"/>
    <w:rsid w:val="007E7053"/>
    <w:rsid w:val="007F2265"/>
    <w:rsid w:val="007F3171"/>
    <w:rsid w:val="007F6408"/>
    <w:rsid w:val="007F7402"/>
    <w:rsid w:val="007F7CBA"/>
    <w:rsid w:val="00804FF5"/>
    <w:rsid w:val="00810C1F"/>
    <w:rsid w:val="0081611B"/>
    <w:rsid w:val="00823B97"/>
    <w:rsid w:val="00824E2F"/>
    <w:rsid w:val="0082788E"/>
    <w:rsid w:val="00833745"/>
    <w:rsid w:val="00837CB4"/>
    <w:rsid w:val="008409CA"/>
    <w:rsid w:val="00845F54"/>
    <w:rsid w:val="008526CE"/>
    <w:rsid w:val="00853635"/>
    <w:rsid w:val="0086167D"/>
    <w:rsid w:val="0086540E"/>
    <w:rsid w:val="00866AEC"/>
    <w:rsid w:val="00870862"/>
    <w:rsid w:val="008717B0"/>
    <w:rsid w:val="0087599A"/>
    <w:rsid w:val="00877CE8"/>
    <w:rsid w:val="00882F8A"/>
    <w:rsid w:val="00891368"/>
    <w:rsid w:val="008928D5"/>
    <w:rsid w:val="008A152C"/>
    <w:rsid w:val="008A2E76"/>
    <w:rsid w:val="008A5BFB"/>
    <w:rsid w:val="008A681A"/>
    <w:rsid w:val="008B12C2"/>
    <w:rsid w:val="008C06DB"/>
    <w:rsid w:val="008C30EB"/>
    <w:rsid w:val="008C53DC"/>
    <w:rsid w:val="008C753E"/>
    <w:rsid w:val="008D0421"/>
    <w:rsid w:val="008D59EE"/>
    <w:rsid w:val="008E3729"/>
    <w:rsid w:val="008E7C22"/>
    <w:rsid w:val="008F0299"/>
    <w:rsid w:val="008F05AF"/>
    <w:rsid w:val="008F3462"/>
    <w:rsid w:val="008F5376"/>
    <w:rsid w:val="009016D4"/>
    <w:rsid w:val="0091003F"/>
    <w:rsid w:val="0091086A"/>
    <w:rsid w:val="00914653"/>
    <w:rsid w:val="00916557"/>
    <w:rsid w:val="00916D46"/>
    <w:rsid w:val="009200A4"/>
    <w:rsid w:val="009226F7"/>
    <w:rsid w:val="00930A02"/>
    <w:rsid w:val="0093135C"/>
    <w:rsid w:val="00932034"/>
    <w:rsid w:val="00941D5E"/>
    <w:rsid w:val="00942852"/>
    <w:rsid w:val="009469F6"/>
    <w:rsid w:val="00950C7B"/>
    <w:rsid w:val="009531E5"/>
    <w:rsid w:val="00955E9F"/>
    <w:rsid w:val="00964B96"/>
    <w:rsid w:val="00971D4E"/>
    <w:rsid w:val="00973681"/>
    <w:rsid w:val="00974A65"/>
    <w:rsid w:val="00980404"/>
    <w:rsid w:val="009807F6"/>
    <w:rsid w:val="00982B42"/>
    <w:rsid w:val="00982D7A"/>
    <w:rsid w:val="00983B11"/>
    <w:rsid w:val="0099158F"/>
    <w:rsid w:val="00991CE3"/>
    <w:rsid w:val="0099418F"/>
    <w:rsid w:val="009956D2"/>
    <w:rsid w:val="00997A4F"/>
    <w:rsid w:val="009A37D2"/>
    <w:rsid w:val="009A3E46"/>
    <w:rsid w:val="009B4466"/>
    <w:rsid w:val="009B5562"/>
    <w:rsid w:val="009B7E35"/>
    <w:rsid w:val="009D0221"/>
    <w:rsid w:val="009D266E"/>
    <w:rsid w:val="009E440E"/>
    <w:rsid w:val="009F6D64"/>
    <w:rsid w:val="009F7081"/>
    <w:rsid w:val="00A11080"/>
    <w:rsid w:val="00A14069"/>
    <w:rsid w:val="00A14B19"/>
    <w:rsid w:val="00A14C4D"/>
    <w:rsid w:val="00A16DB5"/>
    <w:rsid w:val="00A16E6F"/>
    <w:rsid w:val="00A20473"/>
    <w:rsid w:val="00A256A3"/>
    <w:rsid w:val="00A25BBB"/>
    <w:rsid w:val="00A43BA4"/>
    <w:rsid w:val="00A5255F"/>
    <w:rsid w:val="00A546F1"/>
    <w:rsid w:val="00A55EDF"/>
    <w:rsid w:val="00A571FF"/>
    <w:rsid w:val="00A616D7"/>
    <w:rsid w:val="00A6457B"/>
    <w:rsid w:val="00A724F9"/>
    <w:rsid w:val="00A72926"/>
    <w:rsid w:val="00A74098"/>
    <w:rsid w:val="00A82B14"/>
    <w:rsid w:val="00A83B04"/>
    <w:rsid w:val="00A92DB3"/>
    <w:rsid w:val="00A9336C"/>
    <w:rsid w:val="00A94275"/>
    <w:rsid w:val="00A9594F"/>
    <w:rsid w:val="00AB0BDA"/>
    <w:rsid w:val="00AB1EB5"/>
    <w:rsid w:val="00AB7E72"/>
    <w:rsid w:val="00AC0E93"/>
    <w:rsid w:val="00AC3F30"/>
    <w:rsid w:val="00AC4939"/>
    <w:rsid w:val="00AD190C"/>
    <w:rsid w:val="00AD200E"/>
    <w:rsid w:val="00AD2123"/>
    <w:rsid w:val="00AE2C3E"/>
    <w:rsid w:val="00AE405F"/>
    <w:rsid w:val="00AE5303"/>
    <w:rsid w:val="00AE5F73"/>
    <w:rsid w:val="00AF3290"/>
    <w:rsid w:val="00AF66EA"/>
    <w:rsid w:val="00B00C9A"/>
    <w:rsid w:val="00B0229F"/>
    <w:rsid w:val="00B03C7A"/>
    <w:rsid w:val="00B076E1"/>
    <w:rsid w:val="00B14121"/>
    <w:rsid w:val="00B1422F"/>
    <w:rsid w:val="00B16FB4"/>
    <w:rsid w:val="00B17CC0"/>
    <w:rsid w:val="00B17F22"/>
    <w:rsid w:val="00B23200"/>
    <w:rsid w:val="00B277BD"/>
    <w:rsid w:val="00B27ADC"/>
    <w:rsid w:val="00B31C80"/>
    <w:rsid w:val="00B40D9C"/>
    <w:rsid w:val="00B45E38"/>
    <w:rsid w:val="00B5176C"/>
    <w:rsid w:val="00B53105"/>
    <w:rsid w:val="00B53A72"/>
    <w:rsid w:val="00B548BA"/>
    <w:rsid w:val="00B57B08"/>
    <w:rsid w:val="00B62C07"/>
    <w:rsid w:val="00B63CCD"/>
    <w:rsid w:val="00B64D29"/>
    <w:rsid w:val="00B728FD"/>
    <w:rsid w:val="00B812A9"/>
    <w:rsid w:val="00B85119"/>
    <w:rsid w:val="00B85D8D"/>
    <w:rsid w:val="00B90B38"/>
    <w:rsid w:val="00B90DC1"/>
    <w:rsid w:val="00B95787"/>
    <w:rsid w:val="00B972EF"/>
    <w:rsid w:val="00BA0ED3"/>
    <w:rsid w:val="00BA16C9"/>
    <w:rsid w:val="00BA2497"/>
    <w:rsid w:val="00BA3186"/>
    <w:rsid w:val="00BA7708"/>
    <w:rsid w:val="00BC7702"/>
    <w:rsid w:val="00BD046E"/>
    <w:rsid w:val="00BD0BFE"/>
    <w:rsid w:val="00BD21F2"/>
    <w:rsid w:val="00BD37C4"/>
    <w:rsid w:val="00BD5518"/>
    <w:rsid w:val="00BE57DA"/>
    <w:rsid w:val="00BF4CD2"/>
    <w:rsid w:val="00BF546D"/>
    <w:rsid w:val="00C0040E"/>
    <w:rsid w:val="00C0200B"/>
    <w:rsid w:val="00C0532B"/>
    <w:rsid w:val="00C06A93"/>
    <w:rsid w:val="00C128C1"/>
    <w:rsid w:val="00C1506F"/>
    <w:rsid w:val="00C26F76"/>
    <w:rsid w:val="00C320D4"/>
    <w:rsid w:val="00C34715"/>
    <w:rsid w:val="00C36361"/>
    <w:rsid w:val="00C708B1"/>
    <w:rsid w:val="00C76152"/>
    <w:rsid w:val="00C80325"/>
    <w:rsid w:val="00C8110A"/>
    <w:rsid w:val="00C820D3"/>
    <w:rsid w:val="00C8312B"/>
    <w:rsid w:val="00C834C9"/>
    <w:rsid w:val="00C908E8"/>
    <w:rsid w:val="00C93B12"/>
    <w:rsid w:val="00C943D6"/>
    <w:rsid w:val="00C95283"/>
    <w:rsid w:val="00C97E66"/>
    <w:rsid w:val="00CA1234"/>
    <w:rsid w:val="00CA1D9B"/>
    <w:rsid w:val="00CA30EA"/>
    <w:rsid w:val="00CB23A1"/>
    <w:rsid w:val="00CC4ACA"/>
    <w:rsid w:val="00CD2A18"/>
    <w:rsid w:val="00CE0794"/>
    <w:rsid w:val="00CE2BDC"/>
    <w:rsid w:val="00CE3B34"/>
    <w:rsid w:val="00CF44F5"/>
    <w:rsid w:val="00CF4B08"/>
    <w:rsid w:val="00CF747B"/>
    <w:rsid w:val="00D005BA"/>
    <w:rsid w:val="00D00EB4"/>
    <w:rsid w:val="00D02F7F"/>
    <w:rsid w:val="00D046FC"/>
    <w:rsid w:val="00D056A0"/>
    <w:rsid w:val="00D13768"/>
    <w:rsid w:val="00D155F1"/>
    <w:rsid w:val="00D20637"/>
    <w:rsid w:val="00D26701"/>
    <w:rsid w:val="00D31245"/>
    <w:rsid w:val="00D32DFD"/>
    <w:rsid w:val="00D349F1"/>
    <w:rsid w:val="00D373A8"/>
    <w:rsid w:val="00D37701"/>
    <w:rsid w:val="00D37F52"/>
    <w:rsid w:val="00D4150F"/>
    <w:rsid w:val="00D44F86"/>
    <w:rsid w:val="00D5164C"/>
    <w:rsid w:val="00D5692F"/>
    <w:rsid w:val="00D57BE1"/>
    <w:rsid w:val="00D63953"/>
    <w:rsid w:val="00D820ED"/>
    <w:rsid w:val="00D82F12"/>
    <w:rsid w:val="00D93098"/>
    <w:rsid w:val="00D94165"/>
    <w:rsid w:val="00D97FAD"/>
    <w:rsid w:val="00DA3540"/>
    <w:rsid w:val="00DA368D"/>
    <w:rsid w:val="00DA6E35"/>
    <w:rsid w:val="00DB19AF"/>
    <w:rsid w:val="00DB1F73"/>
    <w:rsid w:val="00DB2230"/>
    <w:rsid w:val="00DC2D6F"/>
    <w:rsid w:val="00DC2DA2"/>
    <w:rsid w:val="00DC3AB6"/>
    <w:rsid w:val="00DC47A8"/>
    <w:rsid w:val="00DC64C4"/>
    <w:rsid w:val="00DD2B58"/>
    <w:rsid w:val="00DD44F5"/>
    <w:rsid w:val="00DD716A"/>
    <w:rsid w:val="00DE23E2"/>
    <w:rsid w:val="00DF336F"/>
    <w:rsid w:val="00DF4808"/>
    <w:rsid w:val="00DF67EF"/>
    <w:rsid w:val="00DF6C85"/>
    <w:rsid w:val="00E01A56"/>
    <w:rsid w:val="00E0421D"/>
    <w:rsid w:val="00E06DA8"/>
    <w:rsid w:val="00E10B09"/>
    <w:rsid w:val="00E10C32"/>
    <w:rsid w:val="00E1191D"/>
    <w:rsid w:val="00E2023B"/>
    <w:rsid w:val="00E2279A"/>
    <w:rsid w:val="00E27435"/>
    <w:rsid w:val="00E33A23"/>
    <w:rsid w:val="00E412B4"/>
    <w:rsid w:val="00E41E38"/>
    <w:rsid w:val="00E43755"/>
    <w:rsid w:val="00E4447E"/>
    <w:rsid w:val="00E456BB"/>
    <w:rsid w:val="00E45AC0"/>
    <w:rsid w:val="00E47865"/>
    <w:rsid w:val="00E63DCF"/>
    <w:rsid w:val="00E658C0"/>
    <w:rsid w:val="00E674A3"/>
    <w:rsid w:val="00E70635"/>
    <w:rsid w:val="00E74295"/>
    <w:rsid w:val="00E8326A"/>
    <w:rsid w:val="00E83318"/>
    <w:rsid w:val="00E8431E"/>
    <w:rsid w:val="00E86367"/>
    <w:rsid w:val="00E87C4F"/>
    <w:rsid w:val="00E91C08"/>
    <w:rsid w:val="00E97B9C"/>
    <w:rsid w:val="00EA70DE"/>
    <w:rsid w:val="00EB1813"/>
    <w:rsid w:val="00EB6ACF"/>
    <w:rsid w:val="00EB715D"/>
    <w:rsid w:val="00EC5AD8"/>
    <w:rsid w:val="00EC6828"/>
    <w:rsid w:val="00EC6E17"/>
    <w:rsid w:val="00ED12F3"/>
    <w:rsid w:val="00EE026F"/>
    <w:rsid w:val="00EE397A"/>
    <w:rsid w:val="00EF29EE"/>
    <w:rsid w:val="00F006AD"/>
    <w:rsid w:val="00F139A9"/>
    <w:rsid w:val="00F13CF3"/>
    <w:rsid w:val="00F164FA"/>
    <w:rsid w:val="00F16CC1"/>
    <w:rsid w:val="00F34B1A"/>
    <w:rsid w:val="00F36D43"/>
    <w:rsid w:val="00F51913"/>
    <w:rsid w:val="00F66751"/>
    <w:rsid w:val="00F676C3"/>
    <w:rsid w:val="00F74FD9"/>
    <w:rsid w:val="00F76666"/>
    <w:rsid w:val="00F7748A"/>
    <w:rsid w:val="00F9349F"/>
    <w:rsid w:val="00F944B1"/>
    <w:rsid w:val="00F94D27"/>
    <w:rsid w:val="00F94FBB"/>
    <w:rsid w:val="00F96FFD"/>
    <w:rsid w:val="00FA644D"/>
    <w:rsid w:val="00FB00AE"/>
    <w:rsid w:val="00FB43DD"/>
    <w:rsid w:val="00FB7417"/>
    <w:rsid w:val="00FC6101"/>
    <w:rsid w:val="00FD08BC"/>
    <w:rsid w:val="00FD155C"/>
    <w:rsid w:val="00FD1BC2"/>
    <w:rsid w:val="00FE118B"/>
    <w:rsid w:val="00FE26CD"/>
    <w:rsid w:val="00FE7EFD"/>
    <w:rsid w:val="00FE7F1B"/>
    <w:rsid w:val="00FF21C4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88A37"/>
  <w15:chartTrackingRefBased/>
  <w15:docId w15:val="{18E17D2A-5419-408B-832E-CB10503C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3318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833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833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83318"/>
  </w:style>
  <w:style w:type="paragraph" w:customStyle="1" w:styleId="ConsPlusNonformat">
    <w:name w:val="ConsPlusNonformat"/>
    <w:rsid w:val="000D02C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53635"/>
    <w:pPr>
      <w:autoSpaceDE w:val="0"/>
      <w:autoSpaceDN w:val="0"/>
      <w:adjustRightInd w:val="0"/>
    </w:pPr>
    <w:rPr>
      <w:sz w:val="24"/>
      <w:szCs w:val="24"/>
    </w:rPr>
  </w:style>
  <w:style w:type="paragraph" w:styleId="a6">
    <w:name w:val="footer"/>
    <w:basedOn w:val="a"/>
    <w:link w:val="a7"/>
    <w:rsid w:val="00443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438E8"/>
    <w:rPr>
      <w:lang w:eastAsia="ar-SA"/>
    </w:rPr>
  </w:style>
  <w:style w:type="paragraph" w:styleId="a8">
    <w:name w:val="Balloon Text"/>
    <w:basedOn w:val="a"/>
    <w:link w:val="a9"/>
    <w:uiPriority w:val="99"/>
    <w:unhideWhenUsed/>
    <w:rsid w:val="00215F7B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uiPriority w:val="99"/>
    <w:rsid w:val="00215F7B"/>
    <w:rPr>
      <w:rFonts w:ascii="Tahoma" w:eastAsia="Calibri" w:hAnsi="Tahoma" w:cs="Tahoma"/>
      <w:sz w:val="16"/>
      <w:szCs w:val="16"/>
      <w:lang w:eastAsia="en-US"/>
    </w:rPr>
  </w:style>
  <w:style w:type="character" w:styleId="aa">
    <w:name w:val="Hyperlink"/>
    <w:uiPriority w:val="99"/>
    <w:unhideWhenUsed/>
    <w:rsid w:val="000302AE"/>
    <w:rPr>
      <w:color w:val="0000FF"/>
      <w:u w:val="single"/>
    </w:rPr>
  </w:style>
  <w:style w:type="character" w:styleId="ab">
    <w:name w:val="annotation reference"/>
    <w:rsid w:val="008717B0"/>
    <w:rPr>
      <w:sz w:val="16"/>
      <w:szCs w:val="16"/>
    </w:rPr>
  </w:style>
  <w:style w:type="paragraph" w:styleId="ac">
    <w:name w:val="annotation text"/>
    <w:basedOn w:val="a"/>
    <w:link w:val="ad"/>
    <w:rsid w:val="008717B0"/>
  </w:style>
  <w:style w:type="character" w:customStyle="1" w:styleId="ad">
    <w:name w:val="Текст примечания Знак"/>
    <w:link w:val="ac"/>
    <w:rsid w:val="008717B0"/>
    <w:rPr>
      <w:lang w:eastAsia="ar-SA"/>
    </w:rPr>
  </w:style>
  <w:style w:type="paragraph" w:styleId="ae">
    <w:name w:val="annotation subject"/>
    <w:basedOn w:val="ac"/>
    <w:next w:val="ac"/>
    <w:link w:val="af"/>
    <w:rsid w:val="008717B0"/>
    <w:rPr>
      <w:b/>
      <w:bCs/>
    </w:rPr>
  </w:style>
  <w:style w:type="character" w:customStyle="1" w:styleId="af">
    <w:name w:val="Тема примечания Знак"/>
    <w:link w:val="ae"/>
    <w:rsid w:val="008717B0"/>
    <w:rPr>
      <w:b/>
      <w:bCs/>
      <w:lang w:eastAsia="ar-SA"/>
    </w:rPr>
  </w:style>
  <w:style w:type="character" w:customStyle="1" w:styleId="a4">
    <w:name w:val="Верхний колонтитул Знак"/>
    <w:link w:val="a3"/>
    <w:uiPriority w:val="99"/>
    <w:rsid w:val="00316978"/>
    <w:rPr>
      <w:lang w:eastAsia="ar-SA"/>
    </w:rPr>
  </w:style>
  <w:style w:type="paragraph" w:styleId="af0">
    <w:name w:val="Body Text"/>
    <w:basedOn w:val="a"/>
    <w:link w:val="af1"/>
    <w:rsid w:val="00DC2D6F"/>
    <w:pPr>
      <w:suppressAutoHyphens w:val="0"/>
      <w:jc w:val="center"/>
    </w:pPr>
    <w:rPr>
      <w:sz w:val="24"/>
      <w:szCs w:val="24"/>
      <w:lang w:eastAsia="ru-RU"/>
    </w:rPr>
  </w:style>
  <w:style w:type="character" w:customStyle="1" w:styleId="af1">
    <w:name w:val="Основной текст Знак"/>
    <w:link w:val="af0"/>
    <w:rsid w:val="00DC2D6F"/>
    <w:rPr>
      <w:sz w:val="24"/>
      <w:szCs w:val="24"/>
    </w:rPr>
  </w:style>
  <w:style w:type="paragraph" w:customStyle="1" w:styleId="Eiiey">
    <w:name w:val="Eiiey"/>
    <w:basedOn w:val="a"/>
    <w:rsid w:val="00DC2D6F"/>
    <w:pPr>
      <w:suppressAutoHyphens w:val="0"/>
      <w:autoSpaceDE w:val="0"/>
      <w:autoSpaceDN w:val="0"/>
      <w:spacing w:before="240"/>
      <w:ind w:left="547" w:hanging="547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2">
    <w:name w:val="Обычный (веб)"/>
    <w:basedOn w:val="a"/>
    <w:unhideWhenUsed/>
    <w:rsid w:val="00B17CC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347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7689</CharactersWithSpaces>
  <SharedDoc>false</SharedDoc>
  <HLinks>
    <vt:vector size="6" baseType="variant">
      <vt:variant>
        <vt:i4>720907</vt:i4>
      </vt:variant>
      <vt:variant>
        <vt:i4>3</vt:i4>
      </vt:variant>
      <vt:variant>
        <vt:i4>0</vt:i4>
      </vt:variant>
      <vt:variant>
        <vt:i4>5</vt:i4>
      </vt:variant>
      <vt:variant>
        <vt:lpwstr>https://tonkino.nobl.ru/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SovetDep</cp:lastModifiedBy>
  <cp:revision>2</cp:revision>
  <cp:lastPrinted>2023-11-28T06:07:00Z</cp:lastPrinted>
  <dcterms:created xsi:type="dcterms:W3CDTF">2026-04-27T07:42:00Z</dcterms:created>
  <dcterms:modified xsi:type="dcterms:W3CDTF">2026-04-27T07:42:00Z</dcterms:modified>
</cp:coreProperties>
</file>